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3391488"/>
    <w:bookmarkStart w:id="1" w:name="_Toc349720821"/>
    <w:p w14:paraId="7ADE932D" w14:textId="4331441B" w:rsidR="00F3744E" w:rsidRPr="004D6CEE" w:rsidRDefault="00DB0C9C" w:rsidP="004D6CEE">
      <w:pPr>
        <w:pStyle w:val="Heading1"/>
        <w:spacing w:before="240" w:line="276" w:lineRule="auto"/>
        <w:rPr>
          <w:color w:val="auto"/>
        </w:rPr>
      </w:pPr>
      <w:sdt>
        <w:sdtPr>
          <w:rPr>
            <w:color w:val="auto"/>
          </w:rPr>
          <w:alias w:val="Title"/>
          <w:tag w:val=""/>
          <w:id w:val="-1710479494"/>
          <w:placeholder>
            <w:docPart w:val="7A7079BC62B64651AB3B53EF567906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E0228" w:rsidRPr="004D6CEE">
            <w:rPr>
              <w:color w:val="auto"/>
            </w:rPr>
            <w:t>Assi</w:t>
          </w:r>
          <w:r w:rsidR="00E856E6">
            <w:rPr>
              <w:color w:val="auto"/>
            </w:rPr>
            <w:t>s</w:t>
          </w:r>
          <w:r w:rsidR="00CE0228" w:rsidRPr="004D6CEE">
            <w:rPr>
              <w:color w:val="auto"/>
            </w:rPr>
            <w:t>tive technology supports for</w:t>
          </w:r>
          <w:r w:rsidR="00CE0228" w:rsidRPr="004D6CEE">
            <w:rPr>
              <w:rFonts w:ascii="Calibri" w:hAnsi="Calibri" w:cs="Calibri"/>
              <w:color w:val="auto"/>
            </w:rPr>
            <w:t> </w:t>
          </w:r>
          <w:r w:rsidR="00CE0228" w:rsidRPr="004D6CEE">
            <w:rPr>
              <w:color w:val="auto"/>
            </w:rPr>
            <w:t>your child</w:t>
          </w:r>
        </w:sdtContent>
      </w:sdt>
      <w:bookmarkEnd w:id="0"/>
    </w:p>
    <w:p w14:paraId="47C112E5" w14:textId="7BA49FDE" w:rsidR="00F3744E" w:rsidRPr="004D6CEE" w:rsidRDefault="00381EEC" w:rsidP="00E9616A">
      <w:pPr>
        <w:pStyle w:val="Subtitle"/>
        <w:spacing w:before="120" w:after="120"/>
        <w:rPr>
          <w:color w:val="6B2976"/>
        </w:rPr>
      </w:pPr>
      <w:r w:rsidRPr="004D6CEE">
        <w:rPr>
          <w:color w:val="6B2976"/>
        </w:rPr>
        <w:t xml:space="preserve">Supports for how your child </w:t>
      </w:r>
      <w:proofErr w:type="gramStart"/>
      <w:r w:rsidRPr="004D6CEE">
        <w:rPr>
          <w:color w:val="6B2976"/>
        </w:rPr>
        <w:t>communicates</w:t>
      </w:r>
      <w:proofErr w:type="gramEnd"/>
    </w:p>
    <w:p w14:paraId="58D2F0A5" w14:textId="4058A1B0" w:rsidR="007C5556" w:rsidRDefault="004D6CEE" w:rsidP="00CE0228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 xml:space="preserve">An </w:t>
      </w:r>
      <w:r w:rsidR="007C5556" w:rsidRPr="004D6CEE">
        <w:t xml:space="preserve">Easy Read </w:t>
      </w:r>
      <w:r>
        <w:t xml:space="preserve">text-only </w:t>
      </w:r>
      <w:r w:rsidR="007C5556" w:rsidRPr="004D6CEE">
        <w:t>version</w:t>
      </w:r>
      <w:bookmarkEnd w:id="2"/>
    </w:p>
    <w:p w14:paraId="2F66D757" w14:textId="1B39E704" w:rsidR="00F3744E" w:rsidRPr="00DD389A" w:rsidRDefault="00F3744E" w:rsidP="00DD389A">
      <w:pPr>
        <w:pStyle w:val="TOCHeading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Start w:id="61" w:name="_Toc159325348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F3795E">
        <w:rPr>
          <w:lang w:val="en-AU"/>
        </w:rPr>
        <w:t>guide</w:t>
      </w:r>
      <w:bookmarkEnd w:id="61"/>
      <w:r w:rsidRPr="00DD389A">
        <w:t xml:space="preserve"> </w:t>
      </w:r>
    </w:p>
    <w:p w14:paraId="7807C1B9" w14:textId="77777777" w:rsidR="004D6CEE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guide. </w:t>
      </w:r>
    </w:p>
    <w:p w14:paraId="5C9FC6D3" w14:textId="77777777" w:rsidR="004D6CEE" w:rsidRPr="00E9016B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789B66CA" w14:textId="77777777" w:rsidR="004D6CEE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699EB384" w14:textId="77777777" w:rsidR="004D6CEE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859ACB1" w14:textId="77777777" w:rsidR="004D6CEE" w:rsidRPr="00E9016B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7342BEB1" w14:textId="77777777" w:rsidR="004D6CEE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629A7593" w14:textId="212D62DB" w:rsidR="004D6CEE" w:rsidRPr="00E9016B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>
        <w:fldChar w:fldCharType="begin"/>
      </w:r>
      <w:r>
        <w:instrText xml:space="preserve"> PAGEREF _Ref124149688 \h </w:instrText>
      </w:r>
      <w:r>
        <w:fldChar w:fldCharType="separate"/>
      </w:r>
      <w:r w:rsidR="001E7BC4">
        <w:rPr>
          <w:noProof/>
        </w:rPr>
        <w:t>12</w:t>
      </w:r>
      <w:r>
        <w:fldChar w:fldCharType="end"/>
      </w:r>
      <w:r>
        <w:t xml:space="preserve">. </w:t>
      </w:r>
    </w:p>
    <w:p w14:paraId="5A9D6A2F" w14:textId="77777777" w:rsidR="004D6CEE" w:rsidRPr="00FC5016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 xml:space="preserve">Easy </w:t>
      </w:r>
      <w:r>
        <w:t>Read summary of another guide</w:t>
      </w:r>
      <w:r w:rsidRPr="009D031E">
        <w:t xml:space="preserve">. </w:t>
      </w:r>
    </w:p>
    <w:p w14:paraId="63FF687C" w14:textId="77777777" w:rsidR="004D6CEE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guide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09C42408" w14:textId="77777777" w:rsidR="006B5F8E" w:rsidRDefault="00DB0C9C" w:rsidP="008A54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hyperlink r:id="rId8" w:history="1">
        <w:r w:rsidR="006B5F8E" w:rsidRPr="00E45CC6">
          <w:rPr>
            <w:rStyle w:val="Hyperlink"/>
          </w:rPr>
          <w:t>ourguidelines.ndis.gov.au/</w:t>
        </w:r>
        <w:r w:rsidR="006B5F8E">
          <w:rPr>
            <w:rStyle w:val="Hyperlink"/>
          </w:rPr>
          <w:t>supporting-your-childs-communication-</w:t>
        </w:r>
        <w:r w:rsidR="006B5F8E" w:rsidRPr="00E45CC6">
          <w:rPr>
            <w:rStyle w:val="Hyperlink"/>
          </w:rPr>
          <w:t>assistive-technology</w:t>
        </w:r>
      </w:hyperlink>
    </w:p>
    <w:p w14:paraId="4EB3CC4E" w14:textId="2715C8C6" w:rsidR="004D6CEE" w:rsidRDefault="004D6CEE" w:rsidP="008A547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guide</w:t>
      </w:r>
      <w:r w:rsidRPr="000F6E4B">
        <w:t xml:space="preserve">. </w:t>
      </w:r>
    </w:p>
    <w:p w14:paraId="62B1A26D" w14:textId="419A10C5" w:rsidR="004D6CEE" w:rsidRDefault="004D6CEE" w:rsidP="00F3795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 xml:space="preserve">erson </w:t>
      </w:r>
      <w:r>
        <w:br/>
        <w:t>might be able to help you.</w:t>
      </w:r>
    </w:p>
    <w:p w14:paraId="4E821A5A" w14:textId="77777777" w:rsidR="004D6CEE" w:rsidRDefault="004D6CEE">
      <w:pPr>
        <w:spacing w:before="0" w:after="0" w:line="240" w:lineRule="auto"/>
      </w:pPr>
      <w:r>
        <w:br w:type="page"/>
      </w:r>
    </w:p>
    <w:bookmarkStart w:id="62" w:name="_Toc159325349" w:displacedByCustomXml="next"/>
    <w:bookmarkStart w:id="63" w:name="_Toc41661250" w:displacedByCustomXml="next"/>
    <w:bookmarkStart w:id="64" w:name="_Toc41655088" w:displacedByCustomXml="next"/>
    <w:bookmarkStart w:id="65" w:name="_Toc12636473" w:displacedByCustomXml="next"/>
    <w:bookmarkStart w:id="66" w:name="_Toc12634015" w:displacedByCustomXml="next"/>
    <w:bookmarkStart w:id="67" w:name="_Toc6390564" w:displacedByCustomXml="next"/>
    <w:bookmarkStart w:id="68" w:name="_Toc6306674" w:displacedByCustomXml="next"/>
    <w:bookmarkStart w:id="69" w:name="_Toc6305502" w:displacedByCustomXml="next"/>
    <w:bookmarkStart w:id="70" w:name="_Toc6302389" w:displacedByCustomXml="next"/>
    <w:bookmarkStart w:id="71" w:name="_Toc5979655" w:displacedByCustomXml="next"/>
    <w:bookmarkStart w:id="72" w:name="_Toc5975101" w:displacedByCustomXml="next"/>
    <w:bookmarkStart w:id="73" w:name="_Toc5878086" w:displacedByCustomXml="next"/>
    <w:bookmarkStart w:id="74" w:name="_Toc533084358" w:displacedByCustomXml="next"/>
    <w:bookmarkStart w:id="75" w:name="_Toc533079088" w:displacedByCustomXml="next"/>
    <w:bookmarkStart w:id="76" w:name="_Toc533077010" w:displacedByCustomXml="next"/>
    <w:bookmarkStart w:id="77" w:name="_Toc533076400" w:displacedByCustomXml="next"/>
    <w:bookmarkStart w:id="78" w:name="_Toc529882155" w:displacedByCustomXml="next"/>
    <w:bookmarkStart w:id="79" w:name="_Toc527644812" w:displacedByCustomXml="next"/>
    <w:bookmarkStart w:id="80" w:name="_Toc527635163" w:displacedByCustomXml="next"/>
    <w:bookmarkStart w:id="81" w:name="_Toc498339417" w:displacedByCustomXml="next"/>
    <w:bookmarkStart w:id="82" w:name="_Toc497302120" w:displacedByCustomXml="next"/>
    <w:bookmarkStart w:id="83" w:name="_Toc497215533" w:displacedByCustomXml="next"/>
    <w:bookmarkStart w:id="84" w:name="_Toc497212949" w:displacedByCustomXml="next"/>
    <w:bookmarkStart w:id="85" w:name="_Toc497209781" w:displacedByCustomXml="next"/>
    <w:bookmarkStart w:id="86" w:name="_Toc497142654" w:displacedByCustomXml="next"/>
    <w:bookmarkStart w:id="87" w:name="_Hlk42013068" w:displacedByCustomXml="next"/>
    <w:bookmarkStart w:id="88" w:name="_Hlk41661236" w:displacedByCustomXml="next"/>
    <w:bookmarkStart w:id="89" w:name="_Toc42093324" w:displacedByCustomXml="next"/>
    <w:bookmarkStart w:id="90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10308702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A4D588D" w14:textId="77777777" w:rsidR="00BC4F51" w:rsidRDefault="00617912" w:rsidP="00B834FA">
          <w:pPr>
            <w:pStyle w:val="TOCHeading"/>
            <w:ind w:right="-46"/>
            <w:rPr>
              <w:noProof/>
            </w:rPr>
          </w:pPr>
          <w:r>
            <w:rPr>
              <w:lang w:val="en-US"/>
            </w:rPr>
            <w:t>What’s in this guide?</w:t>
          </w:r>
          <w:bookmarkEnd w:id="62"/>
          <w:r w:rsidR="00C54DF4">
            <w:fldChar w:fldCharType="begin"/>
          </w:r>
          <w:r w:rsidR="00C54DF4">
            <w:instrText xml:space="preserve"> TOC \h \z \t "Heading 2,1,TOC Heading,1,Heading 2_Section Break,1" </w:instrText>
          </w:r>
          <w:r w:rsidR="00C54DF4">
            <w:fldChar w:fldCharType="separate"/>
          </w:r>
        </w:p>
        <w:p w14:paraId="3B558713" w14:textId="307DD00E" w:rsidR="00BC4F51" w:rsidRDefault="00DB0C9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5350" w:history="1">
            <w:r w:rsidR="00BC4F51" w:rsidRPr="006679DA">
              <w:rPr>
                <w:rStyle w:val="Hyperlink"/>
              </w:rPr>
              <w:t>About assistive technology</w:t>
            </w:r>
            <w:r w:rsidR="00BC4F51">
              <w:rPr>
                <w:webHidden/>
              </w:rPr>
              <w:tab/>
            </w:r>
            <w:r w:rsidR="00BC4F51">
              <w:rPr>
                <w:webHidden/>
              </w:rPr>
              <w:fldChar w:fldCharType="begin"/>
            </w:r>
            <w:r w:rsidR="00BC4F51">
              <w:rPr>
                <w:webHidden/>
              </w:rPr>
              <w:instrText xml:space="preserve"> PAGEREF _Toc159325350 \h </w:instrText>
            </w:r>
            <w:r w:rsidR="00BC4F51">
              <w:rPr>
                <w:webHidden/>
              </w:rPr>
            </w:r>
            <w:r w:rsidR="00BC4F51">
              <w:rPr>
                <w:webHidden/>
              </w:rPr>
              <w:fldChar w:fldCharType="separate"/>
            </w:r>
            <w:r w:rsidR="001E7BC4">
              <w:rPr>
                <w:webHidden/>
              </w:rPr>
              <w:t>3</w:t>
            </w:r>
            <w:r w:rsidR="00BC4F51">
              <w:rPr>
                <w:webHidden/>
              </w:rPr>
              <w:fldChar w:fldCharType="end"/>
            </w:r>
          </w:hyperlink>
        </w:p>
        <w:p w14:paraId="5B2BBAE5" w14:textId="4DA606FA" w:rsidR="00BC4F51" w:rsidRDefault="00DB0C9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5351" w:history="1">
            <w:r w:rsidR="00BC4F51" w:rsidRPr="006679DA">
              <w:rPr>
                <w:rStyle w:val="Hyperlink"/>
              </w:rPr>
              <w:t>About this guide</w:t>
            </w:r>
            <w:r w:rsidR="00BC4F51">
              <w:rPr>
                <w:webHidden/>
              </w:rPr>
              <w:tab/>
            </w:r>
            <w:r w:rsidR="00BC4F51">
              <w:rPr>
                <w:webHidden/>
              </w:rPr>
              <w:fldChar w:fldCharType="begin"/>
            </w:r>
            <w:r w:rsidR="00BC4F51">
              <w:rPr>
                <w:webHidden/>
              </w:rPr>
              <w:instrText xml:space="preserve"> PAGEREF _Toc159325351 \h </w:instrText>
            </w:r>
            <w:r w:rsidR="00BC4F51">
              <w:rPr>
                <w:webHidden/>
              </w:rPr>
            </w:r>
            <w:r w:rsidR="00BC4F51">
              <w:rPr>
                <w:webHidden/>
              </w:rPr>
              <w:fldChar w:fldCharType="separate"/>
            </w:r>
            <w:r w:rsidR="001E7BC4">
              <w:rPr>
                <w:webHidden/>
              </w:rPr>
              <w:t>4</w:t>
            </w:r>
            <w:r w:rsidR="00BC4F51">
              <w:rPr>
                <w:webHidden/>
              </w:rPr>
              <w:fldChar w:fldCharType="end"/>
            </w:r>
          </w:hyperlink>
        </w:p>
        <w:p w14:paraId="37ADB89C" w14:textId="76444004" w:rsidR="00BC4F51" w:rsidRDefault="00DB0C9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5352" w:history="1">
            <w:r w:rsidR="00BC4F51" w:rsidRPr="006679DA">
              <w:rPr>
                <w:rStyle w:val="Hyperlink"/>
              </w:rPr>
              <w:t>Assistive technology supports</w:t>
            </w:r>
            <w:r w:rsidR="00BC4F51">
              <w:rPr>
                <w:webHidden/>
              </w:rPr>
              <w:tab/>
            </w:r>
            <w:r w:rsidR="00BC4F51">
              <w:rPr>
                <w:webHidden/>
              </w:rPr>
              <w:fldChar w:fldCharType="begin"/>
            </w:r>
            <w:r w:rsidR="00BC4F51">
              <w:rPr>
                <w:webHidden/>
              </w:rPr>
              <w:instrText xml:space="preserve"> PAGEREF _Toc159325352 \h </w:instrText>
            </w:r>
            <w:r w:rsidR="00BC4F51">
              <w:rPr>
                <w:webHidden/>
              </w:rPr>
            </w:r>
            <w:r w:rsidR="00BC4F51">
              <w:rPr>
                <w:webHidden/>
              </w:rPr>
              <w:fldChar w:fldCharType="separate"/>
            </w:r>
            <w:r w:rsidR="001E7BC4">
              <w:rPr>
                <w:webHidden/>
              </w:rPr>
              <w:t>6</w:t>
            </w:r>
            <w:r w:rsidR="00BC4F51">
              <w:rPr>
                <w:webHidden/>
              </w:rPr>
              <w:fldChar w:fldCharType="end"/>
            </w:r>
          </w:hyperlink>
        </w:p>
        <w:p w14:paraId="1E901536" w14:textId="6F21FC20" w:rsidR="00BC4F51" w:rsidRDefault="00DB0C9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5353" w:history="1">
            <w:r w:rsidR="00BC4F51" w:rsidRPr="006679DA">
              <w:rPr>
                <w:rStyle w:val="Hyperlink"/>
              </w:rPr>
              <w:t>Who you can talk to about assistive technology</w:t>
            </w:r>
            <w:r w:rsidR="00BC4F51">
              <w:rPr>
                <w:webHidden/>
              </w:rPr>
              <w:tab/>
            </w:r>
            <w:r w:rsidR="00BC4F51">
              <w:rPr>
                <w:webHidden/>
              </w:rPr>
              <w:fldChar w:fldCharType="begin"/>
            </w:r>
            <w:r w:rsidR="00BC4F51">
              <w:rPr>
                <w:webHidden/>
              </w:rPr>
              <w:instrText xml:space="preserve"> PAGEREF _Toc159325353 \h </w:instrText>
            </w:r>
            <w:r w:rsidR="00BC4F51">
              <w:rPr>
                <w:webHidden/>
              </w:rPr>
            </w:r>
            <w:r w:rsidR="00BC4F51">
              <w:rPr>
                <w:webHidden/>
              </w:rPr>
              <w:fldChar w:fldCharType="separate"/>
            </w:r>
            <w:r w:rsidR="001E7BC4">
              <w:rPr>
                <w:webHidden/>
              </w:rPr>
              <w:t>9</w:t>
            </w:r>
            <w:r w:rsidR="00BC4F51">
              <w:rPr>
                <w:webHidden/>
              </w:rPr>
              <w:fldChar w:fldCharType="end"/>
            </w:r>
          </w:hyperlink>
        </w:p>
        <w:p w14:paraId="188A789C" w14:textId="6FB166A8" w:rsidR="00BC4F51" w:rsidRDefault="00DB0C9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5354" w:history="1">
            <w:r w:rsidR="00BC4F51" w:rsidRPr="006679DA">
              <w:rPr>
                <w:rStyle w:val="Hyperlink"/>
              </w:rPr>
              <w:t>More information</w:t>
            </w:r>
            <w:r w:rsidR="00BC4F51">
              <w:rPr>
                <w:webHidden/>
              </w:rPr>
              <w:tab/>
            </w:r>
            <w:r w:rsidR="00BC4F51">
              <w:rPr>
                <w:webHidden/>
              </w:rPr>
              <w:fldChar w:fldCharType="begin"/>
            </w:r>
            <w:r w:rsidR="00BC4F51">
              <w:rPr>
                <w:webHidden/>
              </w:rPr>
              <w:instrText xml:space="preserve"> PAGEREF _Toc159325354 \h </w:instrText>
            </w:r>
            <w:r w:rsidR="00BC4F51">
              <w:rPr>
                <w:webHidden/>
              </w:rPr>
            </w:r>
            <w:r w:rsidR="00BC4F51">
              <w:rPr>
                <w:webHidden/>
              </w:rPr>
              <w:fldChar w:fldCharType="separate"/>
            </w:r>
            <w:r w:rsidR="001E7BC4">
              <w:rPr>
                <w:webHidden/>
              </w:rPr>
              <w:t>10</w:t>
            </w:r>
            <w:r w:rsidR="00BC4F51">
              <w:rPr>
                <w:webHidden/>
              </w:rPr>
              <w:fldChar w:fldCharType="end"/>
            </w:r>
          </w:hyperlink>
        </w:p>
        <w:p w14:paraId="1341B0CC" w14:textId="6530F606" w:rsidR="00BC4F51" w:rsidRDefault="00DB0C9C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9325355" w:history="1">
            <w:r w:rsidR="00BC4F51" w:rsidRPr="006679DA">
              <w:rPr>
                <w:rStyle w:val="Hyperlink"/>
              </w:rPr>
              <w:t>Word list</w:t>
            </w:r>
            <w:r w:rsidR="00BC4F51">
              <w:rPr>
                <w:webHidden/>
              </w:rPr>
              <w:tab/>
            </w:r>
            <w:r w:rsidR="00BC4F51">
              <w:rPr>
                <w:webHidden/>
              </w:rPr>
              <w:fldChar w:fldCharType="begin"/>
            </w:r>
            <w:r w:rsidR="00BC4F51">
              <w:rPr>
                <w:webHidden/>
              </w:rPr>
              <w:instrText xml:space="preserve"> PAGEREF _Toc159325355 \h </w:instrText>
            </w:r>
            <w:r w:rsidR="00BC4F51">
              <w:rPr>
                <w:webHidden/>
              </w:rPr>
            </w:r>
            <w:r w:rsidR="00BC4F51">
              <w:rPr>
                <w:webHidden/>
              </w:rPr>
              <w:fldChar w:fldCharType="separate"/>
            </w:r>
            <w:r w:rsidR="001E7BC4">
              <w:rPr>
                <w:webHidden/>
              </w:rPr>
              <w:t>12</w:t>
            </w:r>
            <w:r w:rsidR="00BC4F51">
              <w:rPr>
                <w:webHidden/>
              </w:rPr>
              <w:fldChar w:fldCharType="end"/>
            </w:r>
          </w:hyperlink>
        </w:p>
        <w:p w14:paraId="19C57B5F" w14:textId="77777777" w:rsidR="000426E8" w:rsidRDefault="00C54DF4" w:rsidP="000426E8">
          <w:pPr>
            <w:ind w:right="-46"/>
            <w:rPr>
              <w:noProof/>
            </w:rPr>
          </w:pPr>
          <w:r>
            <w:fldChar w:fldCharType="end"/>
          </w:r>
        </w:p>
      </w:sdtContent>
    </w:sdt>
    <w:p w14:paraId="2E071122" w14:textId="512F2C5B" w:rsidR="00F3795E" w:rsidRDefault="00E05DD1" w:rsidP="000426E8">
      <w:pPr>
        <w:ind w:right="-46"/>
      </w:pPr>
      <w:r>
        <w:br w:type="page"/>
      </w:r>
      <w:bookmarkStart w:id="91" w:name="_Toc43391446"/>
      <w:bookmarkStart w:id="92" w:name="_Toc43391495"/>
      <w:bookmarkStart w:id="93" w:name="_Toc6390577"/>
      <w:bookmarkStart w:id="94" w:name="_Toc12634028"/>
      <w:bookmarkEnd w:id="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</w:p>
    <w:p w14:paraId="5FE94B76" w14:textId="0D698762" w:rsidR="00F3795E" w:rsidRPr="00F3795E" w:rsidRDefault="00C22236" w:rsidP="000426E8">
      <w:pPr>
        <w:pStyle w:val="Heading2"/>
        <w:spacing w:before="240"/>
        <w:rPr>
          <w:lang w:val="en-AU"/>
        </w:rPr>
      </w:pPr>
      <w:bookmarkStart w:id="95" w:name="_Toc159325350"/>
      <w:r>
        <w:rPr>
          <w:lang w:val="en-AU"/>
        </w:rPr>
        <w:lastRenderedPageBreak/>
        <w:t>About</w:t>
      </w:r>
      <w:r w:rsidR="00F3795E" w:rsidRPr="00DD389A">
        <w:t xml:space="preserve"> </w:t>
      </w:r>
      <w:r w:rsidR="00F3795E">
        <w:rPr>
          <w:lang w:val="en-AU"/>
        </w:rPr>
        <w:t>assist</w:t>
      </w:r>
      <w:r w:rsidR="00C01F65">
        <w:rPr>
          <w:lang w:val="en-AU"/>
        </w:rPr>
        <w:t>ive</w:t>
      </w:r>
      <w:r w:rsidR="00F3795E">
        <w:rPr>
          <w:lang w:val="en-AU"/>
        </w:rPr>
        <w:t xml:space="preserve"> technology</w:t>
      </w:r>
      <w:bookmarkEnd w:id="95"/>
    </w:p>
    <w:p w14:paraId="2B3EDC1F" w14:textId="77777777" w:rsidR="004D6CEE" w:rsidRDefault="004D6CEE" w:rsidP="00793973">
      <w:pPr>
        <w:spacing w:after="0"/>
      </w:pPr>
      <w:r w:rsidRPr="002336A3">
        <w:rPr>
          <w:rStyle w:val="Strong"/>
        </w:rPr>
        <w:t>Assistive technology</w:t>
      </w:r>
      <w:r>
        <w:t xml:space="preserve"> can:</w:t>
      </w:r>
    </w:p>
    <w:p w14:paraId="258F5F7D" w14:textId="77777777" w:rsidR="004D6CEE" w:rsidRPr="002336A3" w:rsidRDefault="004D6CEE" w:rsidP="00EB75A8">
      <w:pPr>
        <w:pStyle w:val="ListParagraph"/>
        <w:numPr>
          <w:ilvl w:val="0"/>
          <w:numId w:val="2"/>
        </w:numPr>
        <w:rPr>
          <w:rStyle w:val="Strong"/>
          <w:b w:val="0"/>
          <w:bCs w:val="0"/>
          <w:color w:val="auto"/>
        </w:rPr>
      </w:pPr>
      <w:r>
        <w:t xml:space="preserve">make it easier for your child to do </w:t>
      </w:r>
      <w:proofErr w:type="gramStart"/>
      <w:r>
        <w:t>things</w:t>
      </w:r>
      <w:proofErr w:type="gramEnd"/>
    </w:p>
    <w:p w14:paraId="084F0A2B" w14:textId="77777777" w:rsidR="004D6CEE" w:rsidRDefault="004D6CEE" w:rsidP="00EB75A8">
      <w:pPr>
        <w:pStyle w:val="ListParagraph"/>
        <w:numPr>
          <w:ilvl w:val="0"/>
          <w:numId w:val="2"/>
        </w:numPr>
      </w:pPr>
      <w:r>
        <w:t>keep your child safe.</w:t>
      </w:r>
    </w:p>
    <w:p w14:paraId="5B45B93C" w14:textId="77777777" w:rsidR="004D6CEE" w:rsidRDefault="004D6CEE" w:rsidP="000426E8">
      <w:pPr>
        <w:spacing w:before="240" w:after="0"/>
      </w:pPr>
      <w:r>
        <w:t>Assistive technology might be:</w:t>
      </w:r>
    </w:p>
    <w:p w14:paraId="1CE013AE" w14:textId="77777777" w:rsidR="004D6CEE" w:rsidRDefault="004D6CEE" w:rsidP="00EB75A8">
      <w:pPr>
        <w:pStyle w:val="ListParagraph"/>
        <w:numPr>
          <w:ilvl w:val="0"/>
          <w:numId w:val="3"/>
        </w:numPr>
      </w:pPr>
      <w:r>
        <w:t>an aid or piece of equipment, like a wheelchair</w:t>
      </w:r>
    </w:p>
    <w:p w14:paraId="5B5FCEBB" w14:textId="77777777" w:rsidR="004D6CEE" w:rsidRDefault="004D6CEE" w:rsidP="00EB75A8">
      <w:pPr>
        <w:pStyle w:val="ListParagraph"/>
        <w:numPr>
          <w:ilvl w:val="0"/>
          <w:numId w:val="3"/>
        </w:numPr>
      </w:pPr>
      <w:r>
        <w:t xml:space="preserve">a system to use, </w:t>
      </w:r>
      <w:r w:rsidRPr="00AF5574">
        <w:t>like a screen reader.</w:t>
      </w:r>
    </w:p>
    <w:p w14:paraId="058AB195" w14:textId="77777777" w:rsidR="004D6CEE" w:rsidRPr="00793973" w:rsidRDefault="004D6CEE" w:rsidP="00D4237B">
      <w:pPr>
        <w:spacing w:before="360" w:after="0"/>
        <w:rPr>
          <w:rFonts w:eastAsiaTheme="minorHAnsi" w:cstheme="minorBidi"/>
        </w:rPr>
      </w:pPr>
      <w:r w:rsidRPr="00E86749">
        <w:t xml:space="preserve">Your child </w:t>
      </w:r>
      <w:r>
        <w:t>can</w:t>
      </w:r>
      <w:r w:rsidRPr="00E86749">
        <w:t xml:space="preserve"> use assistive technology to:</w:t>
      </w:r>
    </w:p>
    <w:p w14:paraId="34CB45D8" w14:textId="77777777" w:rsidR="004D6CEE" w:rsidRPr="00E86749" w:rsidRDefault="004D6CEE" w:rsidP="00EB75A8">
      <w:pPr>
        <w:pStyle w:val="ListParagraph"/>
        <w:numPr>
          <w:ilvl w:val="0"/>
          <w:numId w:val="4"/>
        </w:numPr>
      </w:pPr>
      <w:r>
        <w:t>communicate</w:t>
      </w:r>
    </w:p>
    <w:p w14:paraId="75434974" w14:textId="77777777" w:rsidR="004D6CEE" w:rsidRPr="00E86749" w:rsidRDefault="004D6CEE" w:rsidP="00825E9C">
      <w:pPr>
        <w:pStyle w:val="ListParagraph"/>
        <w:numPr>
          <w:ilvl w:val="0"/>
          <w:numId w:val="19"/>
        </w:numPr>
      </w:pPr>
      <w:r>
        <w:t>move around.</w:t>
      </w:r>
    </w:p>
    <w:p w14:paraId="3165ED1D" w14:textId="44CFEDDA" w:rsidR="004D6CEE" w:rsidRDefault="004D6CEE" w:rsidP="00EB75A8">
      <w:r>
        <w:t>Your child can also use assistive technology to do more things on their</w:t>
      </w:r>
      <w:r w:rsidR="000426E8">
        <w:t> </w:t>
      </w:r>
      <w:r>
        <w:t xml:space="preserve">own. </w:t>
      </w:r>
    </w:p>
    <w:p w14:paraId="2E4642AF" w14:textId="77777777" w:rsidR="004D6CEE" w:rsidRDefault="004D6CEE" w:rsidP="00EB75A8">
      <w:r>
        <w:t>This means they might need less support from other carers.</w:t>
      </w:r>
    </w:p>
    <w:p w14:paraId="5879028C" w14:textId="77777777" w:rsidR="004D6CEE" w:rsidRDefault="004D6CEE" w:rsidP="00C22236">
      <w:r>
        <w:t>You can find out more about assistive technology on our website.</w:t>
      </w:r>
    </w:p>
    <w:p w14:paraId="35639FEF" w14:textId="77777777" w:rsidR="004D6CEE" w:rsidRPr="000426E8" w:rsidRDefault="00DB0C9C" w:rsidP="00C22236">
      <w:pPr>
        <w:rPr>
          <w:rStyle w:val="Hyperlink"/>
        </w:rPr>
      </w:pPr>
      <w:hyperlink r:id="rId9" w:history="1">
        <w:r w:rsidR="004D6CEE" w:rsidRPr="000426E8">
          <w:rPr>
            <w:rStyle w:val="Hyperlink"/>
          </w:rPr>
          <w:t>ourguidelines.ndis.gov.au/</w:t>
        </w:r>
        <w:proofErr w:type="gramStart"/>
        <w:r w:rsidR="004D6CEE" w:rsidRPr="000426E8">
          <w:rPr>
            <w:rStyle w:val="Hyperlink"/>
          </w:rPr>
          <w:t>assistive-technology</w:t>
        </w:r>
        <w:proofErr w:type="gramEnd"/>
      </w:hyperlink>
      <w:r w:rsidR="004D6CEE" w:rsidRPr="000426E8">
        <w:rPr>
          <w:rStyle w:val="Hyperlink"/>
        </w:rPr>
        <w:t xml:space="preserve"> </w:t>
      </w:r>
    </w:p>
    <w:p w14:paraId="5FE4C3DB" w14:textId="721B8060" w:rsidR="00F3795E" w:rsidRDefault="007B0D1B" w:rsidP="007B0D1B">
      <w:pPr>
        <w:spacing w:before="0" w:after="0" w:line="240" w:lineRule="auto"/>
      </w:pPr>
      <w:r>
        <w:br w:type="page"/>
      </w:r>
    </w:p>
    <w:p w14:paraId="46AA5EC1" w14:textId="7E558256" w:rsidR="00C22236" w:rsidRPr="00362231" w:rsidRDefault="00C22236" w:rsidP="00C22236">
      <w:pPr>
        <w:pStyle w:val="Heading2"/>
        <w:rPr>
          <w:lang w:val="en-AU"/>
        </w:rPr>
      </w:pPr>
      <w:bookmarkStart w:id="96" w:name="_Toc153278354"/>
      <w:bookmarkStart w:id="97" w:name="_Toc159325351"/>
      <w:r>
        <w:rPr>
          <w:lang w:val="en-AU"/>
        </w:rPr>
        <w:lastRenderedPageBreak/>
        <w:t>About this guide</w:t>
      </w:r>
      <w:bookmarkEnd w:id="96"/>
      <w:bookmarkEnd w:id="97"/>
    </w:p>
    <w:p w14:paraId="2317606C" w14:textId="3534C40D" w:rsidR="004D6CEE" w:rsidRDefault="004D6CEE" w:rsidP="00D7468A">
      <w:r>
        <w:t>This guide</w:t>
      </w:r>
      <w:r w:rsidRPr="00B81D6D">
        <w:t xml:space="preserve"> </w:t>
      </w:r>
      <w:r>
        <w:t xml:space="preserve">is </w:t>
      </w:r>
      <w:r w:rsidRPr="00B81D6D">
        <w:t xml:space="preserve">about assistive technology </w:t>
      </w:r>
      <w:r>
        <w:t xml:space="preserve">that can help </w:t>
      </w:r>
      <w:r w:rsidRPr="00B81D6D">
        <w:t>your child</w:t>
      </w:r>
      <w:r w:rsidR="00960035">
        <w:t> </w:t>
      </w:r>
      <w:r w:rsidRPr="00BA537D">
        <w:t>communicate</w:t>
      </w:r>
      <w:r>
        <w:t>.</w:t>
      </w:r>
    </w:p>
    <w:p w14:paraId="52DACC86" w14:textId="77777777" w:rsidR="004D6CEE" w:rsidRDefault="004D6CEE" w:rsidP="00271B54">
      <w:r>
        <w:t>The way a child communicates is an important part</w:t>
      </w:r>
      <w:r>
        <w:rPr>
          <w:rFonts w:ascii="Calibri" w:hAnsi="Calibri" w:cs="Calibri"/>
        </w:rPr>
        <w:t> </w:t>
      </w:r>
      <w:r>
        <w:t>of:</w:t>
      </w:r>
    </w:p>
    <w:p w14:paraId="2EE520D9" w14:textId="77777777" w:rsidR="004D6CEE" w:rsidRDefault="004D6CEE" w:rsidP="00825E9C">
      <w:pPr>
        <w:pStyle w:val="ListParagraph"/>
        <w:numPr>
          <w:ilvl w:val="0"/>
          <w:numId w:val="8"/>
        </w:numPr>
      </w:pPr>
      <w:r>
        <w:t>their life</w:t>
      </w:r>
    </w:p>
    <w:p w14:paraId="2729FB73" w14:textId="77777777" w:rsidR="004D6CEE" w:rsidRDefault="004D6CEE" w:rsidP="00825E9C">
      <w:pPr>
        <w:pStyle w:val="ListParagraph"/>
        <w:numPr>
          <w:ilvl w:val="0"/>
          <w:numId w:val="8"/>
        </w:numPr>
      </w:pPr>
      <w:r>
        <w:t>how they learn and develop.</w:t>
      </w:r>
    </w:p>
    <w:p w14:paraId="10A043B8" w14:textId="77777777" w:rsidR="004D6CEE" w:rsidRDefault="004D6CEE" w:rsidP="00271B54">
      <w:r>
        <w:t xml:space="preserve">It’s important to support your </w:t>
      </w:r>
      <w:r w:rsidRPr="00053D0F">
        <w:t>child</w:t>
      </w:r>
      <w:r w:rsidRPr="00053D0F">
        <w:rPr>
          <w:rFonts w:ascii="Calibri" w:hAnsi="Calibri" w:cs="Calibri"/>
        </w:rPr>
        <w:t> </w:t>
      </w:r>
      <w:r w:rsidRPr="00053D0F">
        <w:t>to</w:t>
      </w:r>
      <w:r>
        <w:rPr>
          <w:rFonts w:ascii="Calibri" w:hAnsi="Calibri" w:cs="Calibri"/>
        </w:rPr>
        <w:t xml:space="preserve"> </w:t>
      </w:r>
      <w:r>
        <w:t>communicate as early as possible.</w:t>
      </w:r>
    </w:p>
    <w:p w14:paraId="6F52B49F" w14:textId="77777777" w:rsidR="004D6CEE" w:rsidRDefault="004D6CEE" w:rsidP="00271B54">
      <w:r>
        <w:t>Children who use assistive technology might learn skills to communicate more on their own over time.</w:t>
      </w:r>
    </w:p>
    <w:p w14:paraId="52E81C3D" w14:textId="77777777" w:rsidR="004D6CEE" w:rsidRDefault="004D6CEE" w:rsidP="00BE6081">
      <w:pPr>
        <w:spacing w:after="0"/>
      </w:pPr>
      <w:r>
        <w:t xml:space="preserve">Assistive technology can help your child: </w:t>
      </w:r>
    </w:p>
    <w:p w14:paraId="2D904054" w14:textId="77777777" w:rsidR="004D6CEE" w:rsidRDefault="004D6CEE" w:rsidP="00825E9C">
      <w:pPr>
        <w:pStyle w:val="ListParagraph"/>
        <w:numPr>
          <w:ilvl w:val="0"/>
          <w:numId w:val="9"/>
        </w:numPr>
      </w:pPr>
      <w:r>
        <w:t xml:space="preserve">share their thoughts and </w:t>
      </w:r>
      <w:proofErr w:type="gramStart"/>
      <w:r>
        <w:t>feelings</w:t>
      </w:r>
      <w:proofErr w:type="gramEnd"/>
    </w:p>
    <w:p w14:paraId="1200AD23" w14:textId="77777777" w:rsidR="004D6CEE" w:rsidRDefault="004D6CEE" w:rsidP="00825E9C">
      <w:pPr>
        <w:pStyle w:val="ListParagraph"/>
        <w:numPr>
          <w:ilvl w:val="0"/>
          <w:numId w:val="9"/>
        </w:numPr>
      </w:pPr>
      <w:r>
        <w:t>by improving their wellbeing</w:t>
      </w:r>
    </w:p>
    <w:p w14:paraId="3EFECA4B" w14:textId="77777777" w:rsidR="004D6CEE" w:rsidRDefault="004D6CEE" w:rsidP="00825E9C">
      <w:pPr>
        <w:pStyle w:val="ListParagraph"/>
        <w:numPr>
          <w:ilvl w:val="0"/>
          <w:numId w:val="9"/>
        </w:numPr>
      </w:pPr>
      <w:r>
        <w:t>do more things on their own.</w:t>
      </w:r>
    </w:p>
    <w:p w14:paraId="4FA36A06" w14:textId="217DBD47" w:rsidR="004D6CEE" w:rsidRDefault="004D6CEE" w:rsidP="000426E8">
      <w:r w:rsidRPr="00221DA3">
        <w:t xml:space="preserve">Assistive technology </w:t>
      </w:r>
      <w:r>
        <w:t>can</w:t>
      </w:r>
      <w:r w:rsidRPr="00221DA3">
        <w:t xml:space="preserve"> </w:t>
      </w:r>
      <w:r>
        <w:t xml:space="preserve">also </w:t>
      </w:r>
      <w:r w:rsidRPr="00221DA3">
        <w:t xml:space="preserve">help your </w:t>
      </w:r>
      <w:r w:rsidRPr="00075804">
        <w:t>child</w:t>
      </w:r>
      <w:r w:rsidRPr="008A5477">
        <w:t xml:space="preserve"> to</w:t>
      </w:r>
      <w:r>
        <w:rPr>
          <w:rFonts w:ascii="Calibri" w:hAnsi="Calibri" w:cs="Calibri"/>
        </w:rPr>
        <w:t xml:space="preserve"> </w:t>
      </w:r>
      <w:r>
        <w:t>communicate with</w:t>
      </w:r>
      <w:r w:rsidR="000426E8">
        <w:t> </w:t>
      </w:r>
      <w:r>
        <w:t>others.</w:t>
      </w:r>
    </w:p>
    <w:p w14:paraId="4B274CA8" w14:textId="54C08913" w:rsidR="000426E8" w:rsidRDefault="004D6CEE" w:rsidP="00221DA3">
      <w:r>
        <w:t>For example, their siblings and friends.</w:t>
      </w:r>
    </w:p>
    <w:p w14:paraId="0C708C3C" w14:textId="2F22FCF6" w:rsidR="004D6CEE" w:rsidRDefault="000426E8" w:rsidP="000426E8">
      <w:pPr>
        <w:spacing w:before="0" w:after="0" w:line="240" w:lineRule="auto"/>
      </w:pPr>
      <w:r>
        <w:br w:type="page"/>
      </w:r>
    </w:p>
    <w:p w14:paraId="3EBE8080" w14:textId="68385A17" w:rsidR="00C22236" w:rsidRPr="00C01F65" w:rsidRDefault="00C22236" w:rsidP="00C22236">
      <w:pPr>
        <w:pStyle w:val="Heading3"/>
      </w:pPr>
      <w:r>
        <w:lastRenderedPageBreak/>
        <w:t xml:space="preserve">Who </w:t>
      </w:r>
      <w:r w:rsidR="00271B54">
        <w:t>this</w:t>
      </w:r>
      <w:r>
        <w:t xml:space="preserve"> guide</w:t>
      </w:r>
      <w:r w:rsidR="00271B54">
        <w:t xml:space="preserve"> is </w:t>
      </w:r>
      <w:r>
        <w:t>for</w:t>
      </w:r>
    </w:p>
    <w:p w14:paraId="7A8B60E9" w14:textId="26394118" w:rsidR="004D6CEE" w:rsidRPr="00B3265B" w:rsidRDefault="004D6CEE" w:rsidP="00D7468A">
      <w:pPr>
        <w:rPr>
          <w:spacing w:val="-4"/>
        </w:rPr>
      </w:pPr>
      <w:r w:rsidRPr="00B3265B">
        <w:rPr>
          <w:spacing w:val="-4"/>
        </w:rPr>
        <w:t xml:space="preserve">This guide is for families and carers of children </w:t>
      </w:r>
      <w:r w:rsidR="00B3265B" w:rsidRPr="00B3265B">
        <w:rPr>
          <w:spacing w:val="-4"/>
        </w:rPr>
        <w:t>w</w:t>
      </w:r>
      <w:r w:rsidRPr="00B3265B">
        <w:rPr>
          <w:spacing w:val="-4"/>
        </w:rPr>
        <w:t>ith</w:t>
      </w:r>
      <w:r w:rsidR="00DF3811" w:rsidRPr="00B3265B">
        <w:rPr>
          <w:spacing w:val="-4"/>
        </w:rPr>
        <w:t> </w:t>
      </w:r>
      <w:r w:rsidRPr="00B3265B">
        <w:rPr>
          <w:rStyle w:val="Strong"/>
          <w:spacing w:val="-4"/>
        </w:rPr>
        <w:t>developmental</w:t>
      </w:r>
      <w:r w:rsidR="000426E8" w:rsidRPr="00B3265B">
        <w:rPr>
          <w:rStyle w:val="Strong"/>
          <w:spacing w:val="-4"/>
        </w:rPr>
        <w:t> </w:t>
      </w:r>
      <w:r w:rsidRPr="00B3265B">
        <w:rPr>
          <w:rStyle w:val="Strong"/>
          <w:spacing w:val="-4"/>
        </w:rPr>
        <w:t>delay</w:t>
      </w:r>
      <w:r w:rsidRPr="00B3265B">
        <w:rPr>
          <w:spacing w:val="-4"/>
        </w:rPr>
        <w:t>.</w:t>
      </w:r>
    </w:p>
    <w:p w14:paraId="5011BAD0" w14:textId="77777777" w:rsidR="004D6CEE" w:rsidRPr="00DB0295" w:rsidRDefault="004D6CEE" w:rsidP="00442C96">
      <w:r>
        <w:t>When a child has developmental delay, they might take longer to develop new skills than other</w:t>
      </w:r>
      <w:r>
        <w:rPr>
          <w:rFonts w:ascii="Calibri" w:hAnsi="Calibri" w:cs="Calibri"/>
        </w:rPr>
        <w:t> </w:t>
      </w:r>
      <w:r>
        <w:t>children their age.</w:t>
      </w:r>
    </w:p>
    <w:p w14:paraId="53389441" w14:textId="77777777" w:rsidR="004D6CEE" w:rsidRDefault="004D6CEE" w:rsidP="00D7468A">
      <w:r>
        <w:t>This means they may need extra help to do everyday things.</w:t>
      </w:r>
    </w:p>
    <w:p w14:paraId="3C9C6186" w14:textId="22F9B4BB" w:rsidR="004D6CEE" w:rsidRDefault="004D6CEE" w:rsidP="00D7468A">
      <w:r>
        <w:t>This guide is also for families and carers of children with</w:t>
      </w:r>
      <w:r w:rsidR="00DF3811">
        <w:t> </w:t>
      </w:r>
      <w:r w:rsidRPr="00BC6E7D">
        <w:rPr>
          <w:rStyle w:val="Strong"/>
        </w:rPr>
        <w:t>physical</w:t>
      </w:r>
      <w:r w:rsidR="000426E8">
        <w:rPr>
          <w:rStyle w:val="Strong"/>
        </w:rPr>
        <w:t> </w:t>
      </w:r>
      <w:r w:rsidRPr="00BC6E7D">
        <w:rPr>
          <w:rStyle w:val="Strong"/>
        </w:rPr>
        <w:t>disability</w:t>
      </w:r>
      <w:r>
        <w:t>.</w:t>
      </w:r>
    </w:p>
    <w:p w14:paraId="56561856" w14:textId="77777777" w:rsidR="004D6CEE" w:rsidRDefault="004D6CEE" w:rsidP="00D4237B">
      <w:pPr>
        <w:spacing w:before="360"/>
      </w:pPr>
      <w:r w:rsidRPr="00BC6E7D">
        <w:t>A physical disability affects how someone moves</w:t>
      </w:r>
      <w:r>
        <w:rPr>
          <w:rFonts w:ascii="Calibri" w:hAnsi="Calibri" w:cs="Calibri"/>
        </w:rPr>
        <w:t> </w:t>
      </w:r>
      <w:r w:rsidRPr="00BC6E7D">
        <w:t>and uses their body.</w:t>
      </w:r>
    </w:p>
    <w:p w14:paraId="3FF08019" w14:textId="1A4167C7" w:rsidR="004D6CEE" w:rsidRPr="00DB0295" w:rsidRDefault="004D6CEE" w:rsidP="00D4237B">
      <w:pPr>
        <w:spacing w:before="60" w:after="60"/>
      </w:pPr>
      <w:r>
        <w:t xml:space="preserve">This guide is also for families and carers of children with </w:t>
      </w:r>
      <w:r w:rsidRPr="00362231">
        <w:rPr>
          <w:rStyle w:val="Strong"/>
        </w:rPr>
        <w:t>intellectual</w:t>
      </w:r>
      <w:r w:rsidR="000426E8">
        <w:rPr>
          <w:rStyle w:val="Strong"/>
        </w:rPr>
        <w:t> </w:t>
      </w:r>
      <w:r w:rsidRPr="00362231">
        <w:rPr>
          <w:rStyle w:val="Strong"/>
        </w:rPr>
        <w:t>disability</w:t>
      </w:r>
      <w:r>
        <w:t>.</w:t>
      </w:r>
    </w:p>
    <w:p w14:paraId="086F054B" w14:textId="77777777" w:rsidR="004D6CEE" w:rsidRPr="00DB0295" w:rsidRDefault="004D6CEE" w:rsidP="005234FE">
      <w:pPr>
        <w:spacing w:after="0"/>
      </w:pPr>
      <w:r>
        <w:t xml:space="preserve">An intellectual disability affects how children: </w:t>
      </w:r>
    </w:p>
    <w:p w14:paraId="262AC94B" w14:textId="77777777" w:rsidR="004D6CEE" w:rsidRDefault="004D6CEE" w:rsidP="00C22236">
      <w:pPr>
        <w:pStyle w:val="ListParagraph"/>
        <w:numPr>
          <w:ilvl w:val="0"/>
          <w:numId w:val="5"/>
        </w:numPr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5278FAD1" w14:textId="77777777" w:rsidR="004D6CEE" w:rsidRDefault="004D6CEE" w:rsidP="00C22236">
      <w:pPr>
        <w:pStyle w:val="ListParagraph"/>
        <w:numPr>
          <w:ilvl w:val="0"/>
          <w:numId w:val="5"/>
        </w:numPr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063B0317" w14:textId="77777777" w:rsidR="004D6CEE" w:rsidRDefault="004D6CEE" w:rsidP="00C22236">
      <w:pPr>
        <w:pStyle w:val="ListParagraph"/>
        <w:numPr>
          <w:ilvl w:val="0"/>
          <w:numId w:val="5"/>
        </w:numPr>
      </w:pPr>
      <w:r>
        <w:t xml:space="preserve">communicate </w:t>
      </w:r>
    </w:p>
    <w:p w14:paraId="20F230B2" w14:textId="77777777" w:rsidR="004D6CEE" w:rsidRDefault="004D6CEE" w:rsidP="00C22236">
      <w:pPr>
        <w:pStyle w:val="ListParagraph"/>
        <w:numPr>
          <w:ilvl w:val="0"/>
          <w:numId w:val="5"/>
        </w:numPr>
      </w:pPr>
      <w:r>
        <w:t>do things on their own.</w:t>
      </w:r>
    </w:p>
    <w:p w14:paraId="6710E409" w14:textId="6599E502" w:rsidR="00B3265B" w:rsidRDefault="00B3265B" w:rsidP="00B3265B">
      <w:pPr>
        <w:spacing w:before="360" w:after="0"/>
      </w:pPr>
      <w:r>
        <w:t xml:space="preserve">This guide is also for families and carers of children with </w:t>
      </w:r>
      <w:r>
        <w:rPr>
          <w:rStyle w:val="Strong"/>
        </w:rPr>
        <w:t>sensory disability</w:t>
      </w:r>
      <w:r>
        <w:t>.</w:t>
      </w:r>
    </w:p>
    <w:p w14:paraId="0B164F55" w14:textId="71EE21B4" w:rsidR="00B3265B" w:rsidRDefault="00B3265B" w:rsidP="00B3265B">
      <w:pPr>
        <w:spacing w:after="0"/>
      </w:pPr>
      <w:r>
        <w:t>A sensory disability affects a child’s senses, like their:</w:t>
      </w:r>
    </w:p>
    <w:p w14:paraId="101164A8" w14:textId="3D2E4475" w:rsidR="00B3265B" w:rsidRDefault="00B3265B" w:rsidP="00B3265B">
      <w:pPr>
        <w:pStyle w:val="ListParagraph"/>
        <w:numPr>
          <w:ilvl w:val="0"/>
          <w:numId w:val="21"/>
        </w:numPr>
      </w:pPr>
      <w:r>
        <w:t>sight</w:t>
      </w:r>
    </w:p>
    <w:p w14:paraId="66E62C3D" w14:textId="6F704CF4" w:rsidR="00B3265B" w:rsidRDefault="00B3265B" w:rsidP="00B3265B">
      <w:pPr>
        <w:pStyle w:val="ListParagraph"/>
        <w:numPr>
          <w:ilvl w:val="0"/>
          <w:numId w:val="21"/>
        </w:numPr>
        <w:spacing w:after="120"/>
      </w:pPr>
      <w:r>
        <w:t>hearing.</w:t>
      </w:r>
    </w:p>
    <w:p w14:paraId="0642DE01" w14:textId="17E27E38" w:rsidR="004D6CEE" w:rsidRDefault="004D6CEE" w:rsidP="00B3265B">
      <w:pPr>
        <w:spacing w:after="0"/>
      </w:pPr>
      <w:r>
        <w:t>If you have a child who is deaf or hard of hearing, you can read our other guides on our website.</w:t>
      </w:r>
    </w:p>
    <w:p w14:paraId="4E4B8ED3" w14:textId="77777777" w:rsidR="004D6CEE" w:rsidRPr="000426E8" w:rsidRDefault="00DB0C9C" w:rsidP="00EC61F8">
      <w:pPr>
        <w:spacing w:after="0"/>
        <w:rPr>
          <w:rStyle w:val="Hyperlink"/>
        </w:rPr>
      </w:pPr>
      <w:hyperlink r:id="rId10" w:history="1">
        <w:r w:rsidR="004D6CEE" w:rsidRPr="000426E8">
          <w:rPr>
            <w:rStyle w:val="Hyperlink"/>
          </w:rPr>
          <w:t>ourguidelines.ndis.gov.au/understanding-supports/</w:t>
        </w:r>
        <w:r w:rsidR="004D6CEE" w:rsidRPr="000426E8">
          <w:rPr>
            <w:rStyle w:val="Hyperlink"/>
          </w:rPr>
          <w:br/>
          <w:t>children-who-are-deaf-or-hard-hearing</w:t>
        </w:r>
      </w:hyperlink>
      <w:r w:rsidR="004D6CEE" w:rsidRPr="000426E8">
        <w:rPr>
          <w:rStyle w:val="Hyperlink"/>
        </w:rPr>
        <w:t xml:space="preserve"> </w:t>
      </w:r>
    </w:p>
    <w:p w14:paraId="6AF47AD5" w14:textId="4A22EB38" w:rsidR="00B81D6D" w:rsidRPr="00362231" w:rsidRDefault="00C22236" w:rsidP="00B81D6D">
      <w:pPr>
        <w:pStyle w:val="Heading2"/>
        <w:rPr>
          <w:lang w:val="en-AU"/>
        </w:rPr>
      </w:pPr>
      <w:bookmarkStart w:id="98" w:name="_Toc159325352"/>
      <w:bookmarkEnd w:id="91"/>
      <w:bookmarkEnd w:id="92"/>
      <w:r>
        <w:rPr>
          <w:lang w:val="en-AU"/>
        </w:rPr>
        <w:lastRenderedPageBreak/>
        <w:t>Assistive technology</w:t>
      </w:r>
      <w:r w:rsidR="007B0D1B">
        <w:rPr>
          <w:lang w:val="en-AU"/>
        </w:rPr>
        <w:t xml:space="preserve"> </w:t>
      </w:r>
      <w:proofErr w:type="gramStart"/>
      <w:r w:rsidR="007B0D1B">
        <w:rPr>
          <w:lang w:val="en-AU"/>
        </w:rPr>
        <w:t>supports</w:t>
      </w:r>
      <w:bookmarkEnd w:id="98"/>
      <w:proofErr w:type="gramEnd"/>
    </w:p>
    <w:p w14:paraId="7EA94152" w14:textId="77777777" w:rsidR="004D6CEE" w:rsidRDefault="004D6CEE" w:rsidP="00221DA3">
      <w:r>
        <w:t xml:space="preserve">Your child might need assistive technology supports in their </w:t>
      </w:r>
      <w:r w:rsidRPr="009E4DCB">
        <w:rPr>
          <w:rStyle w:val="Strong"/>
        </w:rPr>
        <w:t>NDIS plan</w:t>
      </w:r>
      <w:r>
        <w:t>.</w:t>
      </w:r>
    </w:p>
    <w:p w14:paraId="3E3BE724" w14:textId="77777777" w:rsidR="004D6CEE" w:rsidRDefault="004D6CEE" w:rsidP="000426E8">
      <w:pPr>
        <w:spacing w:after="0"/>
      </w:pPr>
      <w:proofErr w:type="gramStart"/>
      <w:r>
        <w:t>An</w:t>
      </w:r>
      <w:proofErr w:type="gramEnd"/>
      <w:r>
        <w:t xml:space="preserve"> NDIS plan is a document that has information</w:t>
      </w:r>
      <w:r>
        <w:rPr>
          <w:rFonts w:ascii="Calibri" w:hAnsi="Calibri" w:cs="Calibri"/>
        </w:rPr>
        <w:t> </w:t>
      </w:r>
      <w:r>
        <w:t xml:space="preserve">about: </w:t>
      </w:r>
    </w:p>
    <w:p w14:paraId="1B1F2FC4" w14:textId="77777777" w:rsidR="004D6CEE" w:rsidRDefault="004D6CEE" w:rsidP="00825E9C">
      <w:pPr>
        <w:pStyle w:val="ListParagraph"/>
        <w:numPr>
          <w:ilvl w:val="0"/>
          <w:numId w:val="10"/>
        </w:numPr>
      </w:pPr>
      <w:r>
        <w:t xml:space="preserve">your child and their goals </w:t>
      </w:r>
    </w:p>
    <w:p w14:paraId="167823F5" w14:textId="77777777" w:rsidR="004D6CEE" w:rsidRDefault="004D6CEE" w:rsidP="00825E9C">
      <w:pPr>
        <w:pStyle w:val="ListParagraph"/>
        <w:numPr>
          <w:ilvl w:val="0"/>
          <w:numId w:val="10"/>
        </w:numPr>
      </w:pPr>
      <w:r>
        <w:t xml:space="preserve">what supports they </w:t>
      </w:r>
      <w:proofErr w:type="gramStart"/>
      <w:r>
        <w:t>need</w:t>
      </w:r>
      <w:proofErr w:type="gramEnd"/>
      <w:r>
        <w:t xml:space="preserve"> </w:t>
      </w:r>
    </w:p>
    <w:p w14:paraId="1A0838DC" w14:textId="77777777" w:rsidR="004D6CEE" w:rsidRDefault="004D6CEE" w:rsidP="00825E9C">
      <w:pPr>
        <w:pStyle w:val="ListParagraph"/>
        <w:numPr>
          <w:ilvl w:val="0"/>
          <w:numId w:val="10"/>
        </w:numPr>
      </w:pPr>
      <w:r>
        <w:t xml:space="preserve">the </w:t>
      </w:r>
      <w:r w:rsidRPr="009E4DCB">
        <w:rPr>
          <w:rStyle w:val="Strong"/>
        </w:rPr>
        <w:t>funding</w:t>
      </w:r>
      <w:r>
        <w:t xml:space="preserve"> the NDIS will give them.</w:t>
      </w:r>
    </w:p>
    <w:p w14:paraId="487A1501" w14:textId="77777777" w:rsidR="004D6CEE" w:rsidRDefault="004D6CEE" w:rsidP="000426E8">
      <w:r w:rsidRPr="009E4DCB">
        <w:t>Funding is the money from your</w:t>
      </w:r>
      <w:r>
        <w:t xml:space="preserve"> child’s</w:t>
      </w:r>
      <w:r w:rsidRPr="009E4DCB">
        <w:t xml:space="preserve"> plan that pays for the supports </w:t>
      </w:r>
      <w:r>
        <w:t>they</w:t>
      </w:r>
      <w:r w:rsidRPr="009E4DCB">
        <w:t xml:space="preserve"> need.</w:t>
      </w:r>
    </w:p>
    <w:p w14:paraId="0E84B357" w14:textId="6769F4F6" w:rsidR="004D6CEE" w:rsidRPr="00A96159" w:rsidRDefault="004D6CEE" w:rsidP="00484D02">
      <w:r>
        <w:t xml:space="preserve">Your child might be able to get assistive technology from </w:t>
      </w:r>
      <w:r w:rsidR="000426E8">
        <w:rPr>
          <w:rStyle w:val="Strong"/>
        </w:rPr>
        <w:t>mainstream </w:t>
      </w:r>
      <w:r w:rsidRPr="00B57C76">
        <w:rPr>
          <w:rStyle w:val="Strong"/>
        </w:rPr>
        <w:t>supports</w:t>
      </w:r>
      <w:r>
        <w:t>.</w:t>
      </w:r>
    </w:p>
    <w:p w14:paraId="13E0BA45" w14:textId="77777777" w:rsidR="004D6CEE" w:rsidRDefault="004D6CEE" w:rsidP="005F1009">
      <w:r>
        <w:t xml:space="preserve">Mainstream supports are supports that anyone can use. </w:t>
      </w:r>
    </w:p>
    <w:p w14:paraId="2F569C3E" w14:textId="77777777" w:rsidR="004D6CEE" w:rsidRDefault="004D6CEE" w:rsidP="005F1009">
      <w:r>
        <w:t>Not just people with disability.</w:t>
      </w:r>
    </w:p>
    <w:p w14:paraId="28B4D2B0" w14:textId="77777777" w:rsidR="004D6CEE" w:rsidRDefault="004D6CEE" w:rsidP="00F1178E">
      <w:r>
        <w:t>For example, health and education services.</w:t>
      </w:r>
    </w:p>
    <w:p w14:paraId="3C036D73" w14:textId="54E20F14" w:rsidR="004D6CEE" w:rsidRPr="008D3167" w:rsidRDefault="004D6CEE" w:rsidP="00221DA3">
      <w:r w:rsidRPr="00A96159">
        <w:t>You</w:t>
      </w:r>
      <w:r>
        <w:t xml:space="preserve">r child might be able to get assistive technology from </w:t>
      </w:r>
      <w:r w:rsidRPr="009E4DCB">
        <w:rPr>
          <w:rStyle w:val="Strong"/>
        </w:rPr>
        <w:t>community</w:t>
      </w:r>
      <w:r w:rsidR="000426E8">
        <w:rPr>
          <w:rStyle w:val="Strong"/>
        </w:rPr>
        <w:t> </w:t>
      </w:r>
      <w:r w:rsidRPr="009E4DCB">
        <w:rPr>
          <w:rStyle w:val="Strong"/>
        </w:rPr>
        <w:t>supports</w:t>
      </w:r>
      <w:r w:rsidRPr="00263BF1">
        <w:t>.</w:t>
      </w:r>
    </w:p>
    <w:p w14:paraId="6A8AA180" w14:textId="77777777" w:rsidR="004D6CEE" w:rsidRDefault="004D6CEE" w:rsidP="00221DA3">
      <w:r>
        <w:t>Community supports are from organisations in your</w:t>
      </w:r>
      <w:r>
        <w:rPr>
          <w:rFonts w:ascii="Calibri" w:hAnsi="Calibri" w:cs="Calibri"/>
        </w:rPr>
        <w:t> </w:t>
      </w:r>
      <w:r>
        <w:t>local community.</w:t>
      </w:r>
    </w:p>
    <w:p w14:paraId="6362ABB3" w14:textId="77777777" w:rsidR="004D6CEE" w:rsidRPr="009E4DCB" w:rsidRDefault="004D6CEE" w:rsidP="00221DA3">
      <w:r>
        <w:t>For example, religious groups or your local</w:t>
      </w:r>
      <w:r w:rsidRPr="009E4DCB">
        <w:rPr>
          <w:rFonts w:ascii="Calibri" w:hAnsi="Calibri" w:cs="Calibri"/>
        </w:rPr>
        <w:t> </w:t>
      </w:r>
      <w:r>
        <w:t>council.</w:t>
      </w:r>
    </w:p>
    <w:p w14:paraId="5B61EA10" w14:textId="77777777" w:rsidR="004D6CEE" w:rsidRDefault="004D6CEE" w:rsidP="00221DA3">
      <w:r>
        <w:t>The assistive technology your child needs might change as they grow and develop.</w:t>
      </w:r>
    </w:p>
    <w:p w14:paraId="565D4133" w14:textId="77777777" w:rsidR="004D6CEE" w:rsidRDefault="004D6CEE" w:rsidP="00221DA3">
      <w:r>
        <w:t>In the sections below we explain the types of assistive technology your child can use.</w:t>
      </w:r>
    </w:p>
    <w:p w14:paraId="529B361D" w14:textId="77777777" w:rsidR="004D6CEE" w:rsidRDefault="004D6CEE" w:rsidP="00221DA3">
      <w:r>
        <w:t>But there might be other ways to support your child to communicate too.</w:t>
      </w:r>
    </w:p>
    <w:p w14:paraId="7AA113D0" w14:textId="344893B3" w:rsidR="007B0D1B" w:rsidRDefault="00BB4594" w:rsidP="00EC61F8">
      <w:pPr>
        <w:pStyle w:val="Heading3"/>
        <w:spacing w:before="480"/>
      </w:pPr>
      <w:r>
        <w:lastRenderedPageBreak/>
        <w:t xml:space="preserve">Tools to support how your child </w:t>
      </w:r>
      <w:proofErr w:type="gramStart"/>
      <w:r>
        <w:t>communicates</w:t>
      </w:r>
      <w:proofErr w:type="gramEnd"/>
    </w:p>
    <w:p w14:paraId="07D8F86E" w14:textId="77777777" w:rsidR="004D6CEE" w:rsidRDefault="004D6CEE" w:rsidP="00561F63">
      <w:r>
        <w:t>Your child might need more than one type of assistive technology to help them communicate.</w:t>
      </w:r>
    </w:p>
    <w:p w14:paraId="29BF57B3" w14:textId="77777777" w:rsidR="004D6CEE" w:rsidRDefault="004D6CEE" w:rsidP="00D7468A">
      <w:r>
        <w:t>Some tools don’t need much technology.</w:t>
      </w:r>
    </w:p>
    <w:p w14:paraId="2C94294C" w14:textId="77777777" w:rsidR="004D6CEE" w:rsidRDefault="004D6CEE" w:rsidP="00D7468A">
      <w:r>
        <w:t>For example, your child could use:</w:t>
      </w:r>
    </w:p>
    <w:p w14:paraId="4B011616" w14:textId="77777777" w:rsidR="004D6CEE" w:rsidRDefault="004D6CEE" w:rsidP="00825E9C">
      <w:pPr>
        <w:pStyle w:val="ListParagraph"/>
        <w:numPr>
          <w:ilvl w:val="0"/>
          <w:numId w:val="14"/>
        </w:numPr>
      </w:pPr>
      <w:r>
        <w:t>photos</w:t>
      </w:r>
    </w:p>
    <w:p w14:paraId="03B91CCB" w14:textId="77777777" w:rsidR="004D6CEE" w:rsidRDefault="004D6CEE" w:rsidP="00825E9C">
      <w:pPr>
        <w:pStyle w:val="ListParagraph"/>
        <w:numPr>
          <w:ilvl w:val="0"/>
          <w:numId w:val="14"/>
        </w:numPr>
      </w:pPr>
      <w:r>
        <w:t>cards or books with pictures or symbols.</w:t>
      </w:r>
    </w:p>
    <w:p w14:paraId="6F924034" w14:textId="77777777" w:rsidR="004D6CEE" w:rsidRDefault="004D6CEE" w:rsidP="00D7468A">
      <w:r>
        <w:t>They could also communicate by focusing their eyes on pictures or symbols on a board.</w:t>
      </w:r>
    </w:p>
    <w:p w14:paraId="58B60E63" w14:textId="77777777" w:rsidR="004D6CEE" w:rsidRDefault="004D6CEE" w:rsidP="00D7468A">
      <w:r>
        <w:t>Some tools need more complex technology.</w:t>
      </w:r>
    </w:p>
    <w:p w14:paraId="5B52E3C6" w14:textId="77777777" w:rsidR="004D6CEE" w:rsidRDefault="004D6CEE" w:rsidP="00C06B64">
      <w:pPr>
        <w:spacing w:after="0"/>
      </w:pPr>
      <w:r>
        <w:t>For example, your child could use:</w:t>
      </w:r>
    </w:p>
    <w:p w14:paraId="15F90DC8" w14:textId="77777777" w:rsidR="004D6CEE" w:rsidRDefault="004D6CEE" w:rsidP="00825E9C">
      <w:pPr>
        <w:pStyle w:val="ListParagraph"/>
        <w:numPr>
          <w:ilvl w:val="0"/>
          <w:numId w:val="15"/>
        </w:numPr>
      </w:pPr>
      <w:r>
        <w:t xml:space="preserve">a device that reads their messages out loud </w:t>
      </w:r>
    </w:p>
    <w:p w14:paraId="0E9265E2" w14:textId="77777777" w:rsidR="004D6CEE" w:rsidRDefault="004D6CEE" w:rsidP="00825E9C">
      <w:pPr>
        <w:pStyle w:val="ListParagraph"/>
        <w:numPr>
          <w:ilvl w:val="0"/>
          <w:numId w:val="15"/>
        </w:numPr>
      </w:pPr>
      <w:r>
        <w:t>an app that supports them to communicate.</w:t>
      </w:r>
    </w:p>
    <w:p w14:paraId="215B59BB" w14:textId="77777777" w:rsidR="004D6CEE" w:rsidRDefault="004D6CEE" w:rsidP="000426E8">
      <w:r>
        <w:t xml:space="preserve">Your child might also need a </w:t>
      </w:r>
      <w:r w:rsidRPr="00205EA4">
        <w:rPr>
          <w:rStyle w:val="Strong"/>
        </w:rPr>
        <w:t>communication</w:t>
      </w:r>
      <w:r w:rsidRPr="00205EA4">
        <w:rPr>
          <w:rStyle w:val="Strong"/>
          <w:rFonts w:ascii="Calibri" w:hAnsi="Calibri" w:cs="Calibri"/>
        </w:rPr>
        <w:t> </w:t>
      </w:r>
      <w:r w:rsidRPr="00205EA4">
        <w:rPr>
          <w:rStyle w:val="Strong"/>
        </w:rPr>
        <w:t>partner</w:t>
      </w:r>
      <w:r>
        <w:t>.</w:t>
      </w:r>
    </w:p>
    <w:p w14:paraId="488E317A" w14:textId="77777777" w:rsidR="004D6CEE" w:rsidRDefault="004D6CEE" w:rsidP="00820410">
      <w:r>
        <w:t xml:space="preserve">Communication partners are people who support children to learn how to use tools to communicate. </w:t>
      </w:r>
    </w:p>
    <w:p w14:paraId="120CE74C" w14:textId="77777777" w:rsidR="004D6CEE" w:rsidRDefault="004D6CEE" w:rsidP="00820410">
      <w:r>
        <w:t>Communication partners can be:</w:t>
      </w:r>
    </w:p>
    <w:p w14:paraId="1411F726" w14:textId="77777777" w:rsidR="004D6CEE" w:rsidRDefault="004D6CEE" w:rsidP="00825E9C">
      <w:pPr>
        <w:pStyle w:val="ListParagraph"/>
        <w:numPr>
          <w:ilvl w:val="0"/>
          <w:numId w:val="15"/>
        </w:numPr>
      </w:pPr>
      <w:r>
        <w:t xml:space="preserve">family </w:t>
      </w:r>
    </w:p>
    <w:p w14:paraId="10432A8D" w14:textId="77777777" w:rsidR="004D6CEE" w:rsidRDefault="004D6CEE" w:rsidP="00825E9C">
      <w:pPr>
        <w:pStyle w:val="ListParagraph"/>
        <w:numPr>
          <w:ilvl w:val="0"/>
          <w:numId w:val="15"/>
        </w:numPr>
      </w:pPr>
      <w:r>
        <w:t>parents and carers</w:t>
      </w:r>
    </w:p>
    <w:p w14:paraId="7BC40A1B" w14:textId="77777777" w:rsidR="004D6CEE" w:rsidRDefault="004D6CEE" w:rsidP="00825E9C">
      <w:pPr>
        <w:pStyle w:val="ListParagraph"/>
        <w:numPr>
          <w:ilvl w:val="0"/>
          <w:numId w:val="15"/>
        </w:numPr>
      </w:pPr>
      <w:r>
        <w:t>teachers</w:t>
      </w:r>
    </w:p>
    <w:p w14:paraId="2AC4B86D" w14:textId="43DA9A3C" w:rsidR="000426E8" w:rsidRDefault="004D6CEE" w:rsidP="00825E9C">
      <w:pPr>
        <w:pStyle w:val="ListParagraph"/>
        <w:numPr>
          <w:ilvl w:val="0"/>
          <w:numId w:val="15"/>
        </w:numPr>
      </w:pPr>
      <w:r>
        <w:t>friends.</w:t>
      </w:r>
    </w:p>
    <w:p w14:paraId="0931501A" w14:textId="40023079" w:rsidR="004D6CEE" w:rsidRPr="000426E8" w:rsidRDefault="000426E8" w:rsidP="000426E8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57E408EF" w14:textId="77777777" w:rsidR="004D6CEE" w:rsidRPr="00365D4C" w:rsidRDefault="004D6CEE" w:rsidP="00820410">
      <w:pPr>
        <w:rPr>
          <w:spacing w:val="-4"/>
        </w:rPr>
      </w:pPr>
      <w:r w:rsidRPr="00365D4C">
        <w:rPr>
          <w:spacing w:val="-4"/>
        </w:rPr>
        <w:lastRenderedPageBreak/>
        <w:t xml:space="preserve">Communication partners should do training about how to use the tools they are helping </w:t>
      </w:r>
      <w:r>
        <w:rPr>
          <w:spacing w:val="-4"/>
        </w:rPr>
        <w:t>a</w:t>
      </w:r>
      <w:r w:rsidRPr="00365D4C">
        <w:rPr>
          <w:spacing w:val="-4"/>
        </w:rPr>
        <w:t xml:space="preserve"> child</w:t>
      </w:r>
      <w:r>
        <w:rPr>
          <w:spacing w:val="-4"/>
        </w:rPr>
        <w:t xml:space="preserve"> to</w:t>
      </w:r>
      <w:r w:rsidRPr="00365D4C">
        <w:rPr>
          <w:spacing w:val="-4"/>
        </w:rPr>
        <w:t xml:space="preserve"> use.</w:t>
      </w:r>
    </w:p>
    <w:p w14:paraId="6237A2C5" w14:textId="77777777" w:rsidR="004D6CEE" w:rsidRDefault="004D6CEE" w:rsidP="00820410">
      <w:r>
        <w:t xml:space="preserve">You can learn more about different types of assistive technology on the Communication Hub website. </w:t>
      </w:r>
    </w:p>
    <w:p w14:paraId="0B6C59A1" w14:textId="00A03872" w:rsidR="004D6CEE" w:rsidRDefault="00DB0C9C" w:rsidP="00820410">
      <w:hyperlink r:id="rId11" w:history="1">
        <w:r w:rsidR="004D6CEE" w:rsidRPr="00DB46F3">
          <w:rPr>
            <w:rStyle w:val="Hyperlink"/>
          </w:rPr>
          <w:t>communicationhub.com.au/</w:t>
        </w:r>
        <w:proofErr w:type="spellStart"/>
        <w:r w:rsidR="004D6CEE" w:rsidRPr="00DB46F3">
          <w:rPr>
            <w:rStyle w:val="Hyperlink"/>
          </w:rPr>
          <w:t>AidsAndSupports</w:t>
        </w:r>
        <w:proofErr w:type="spellEnd"/>
      </w:hyperlink>
      <w:r w:rsidR="004D6CEE">
        <w:t xml:space="preserve"> </w:t>
      </w:r>
    </w:p>
    <w:p w14:paraId="7D2AF041" w14:textId="59DD4BF1" w:rsidR="00BB4594" w:rsidRDefault="00BB4594" w:rsidP="000426E8">
      <w:pPr>
        <w:pStyle w:val="Heading3"/>
        <w:spacing w:before="600"/>
      </w:pPr>
      <w:r>
        <w:t xml:space="preserve">Support for children who are blind or have low </w:t>
      </w:r>
      <w:proofErr w:type="gramStart"/>
      <w:r>
        <w:t>vision</w:t>
      </w:r>
      <w:proofErr w:type="gramEnd"/>
    </w:p>
    <w:p w14:paraId="00B89540" w14:textId="77777777" w:rsidR="004D6CEE" w:rsidRDefault="004D6CEE" w:rsidP="00D7468A">
      <w:r>
        <w:t xml:space="preserve">Children who are blind or have low vision can use other types of assistive technology. </w:t>
      </w:r>
    </w:p>
    <w:p w14:paraId="444276F7" w14:textId="77777777" w:rsidR="004D6CEE" w:rsidRDefault="004D6CEE" w:rsidP="00ED0C5C">
      <w:pPr>
        <w:spacing w:after="0"/>
      </w:pPr>
      <w:r>
        <w:t>This assistive technology can support them to:</w:t>
      </w:r>
    </w:p>
    <w:p w14:paraId="44DABCD8" w14:textId="77777777" w:rsidR="004D6CEE" w:rsidRDefault="004D6CEE" w:rsidP="00825E9C">
      <w:pPr>
        <w:pStyle w:val="ListParagraph"/>
        <w:numPr>
          <w:ilvl w:val="0"/>
          <w:numId w:val="11"/>
        </w:numPr>
      </w:pPr>
      <w:r>
        <w:t xml:space="preserve">develop and </w:t>
      </w:r>
      <w:proofErr w:type="gramStart"/>
      <w:r>
        <w:t>grow</w:t>
      </w:r>
      <w:proofErr w:type="gramEnd"/>
    </w:p>
    <w:p w14:paraId="168B8AFB" w14:textId="77777777" w:rsidR="004D6CEE" w:rsidRDefault="004D6CEE" w:rsidP="00825E9C">
      <w:pPr>
        <w:pStyle w:val="ListParagraph"/>
        <w:numPr>
          <w:ilvl w:val="0"/>
          <w:numId w:val="11"/>
        </w:numPr>
      </w:pPr>
      <w:r>
        <w:t xml:space="preserve">move </w:t>
      </w:r>
      <w:proofErr w:type="gramStart"/>
      <w:r>
        <w:t>around</w:t>
      </w:r>
      <w:proofErr w:type="gramEnd"/>
    </w:p>
    <w:p w14:paraId="62E1E7EB" w14:textId="04A63D73" w:rsidR="00860130" w:rsidRDefault="004D6CEE" w:rsidP="00825E9C">
      <w:pPr>
        <w:pStyle w:val="ListParagraph"/>
        <w:numPr>
          <w:ilvl w:val="0"/>
          <w:numId w:val="11"/>
        </w:numPr>
      </w:pPr>
      <w:r>
        <w:t>take part in day-to-day tasks.</w:t>
      </w:r>
    </w:p>
    <w:p w14:paraId="0A299308" w14:textId="77777777" w:rsidR="004D6CEE" w:rsidRDefault="004D6CEE" w:rsidP="00DF74D5">
      <w:pPr>
        <w:spacing w:after="0"/>
      </w:pPr>
      <w:r>
        <w:t>It includes:</w:t>
      </w:r>
    </w:p>
    <w:p w14:paraId="77FA5240" w14:textId="77777777" w:rsidR="004D6CEE" w:rsidRDefault="004D6CEE" w:rsidP="00825E9C">
      <w:pPr>
        <w:pStyle w:val="ListParagraph"/>
        <w:numPr>
          <w:ilvl w:val="0"/>
          <w:numId w:val="12"/>
        </w:numPr>
      </w:pPr>
      <w:r>
        <w:t xml:space="preserve">screen </w:t>
      </w:r>
      <w:proofErr w:type="gramStart"/>
      <w:r>
        <w:t>readers</w:t>
      </w:r>
      <w:proofErr w:type="gramEnd"/>
    </w:p>
    <w:p w14:paraId="593251DE" w14:textId="77777777" w:rsidR="004D6CEE" w:rsidRDefault="004D6CEE" w:rsidP="00825E9C">
      <w:pPr>
        <w:pStyle w:val="ListParagraph"/>
        <w:numPr>
          <w:ilvl w:val="0"/>
          <w:numId w:val="12"/>
        </w:numPr>
      </w:pPr>
      <w:r>
        <w:t>braille printers</w:t>
      </w:r>
    </w:p>
    <w:p w14:paraId="7A7B8BC9" w14:textId="77777777" w:rsidR="004D6CEE" w:rsidRDefault="004D6CEE" w:rsidP="00825E9C">
      <w:pPr>
        <w:pStyle w:val="ListParagraph"/>
        <w:numPr>
          <w:ilvl w:val="0"/>
          <w:numId w:val="13"/>
        </w:numPr>
      </w:pPr>
      <w:r>
        <w:t xml:space="preserve">reading devices, like audio book players </w:t>
      </w:r>
    </w:p>
    <w:p w14:paraId="70AE8B90" w14:textId="77777777" w:rsidR="004D6CEE" w:rsidRDefault="004D6CEE" w:rsidP="00825E9C">
      <w:pPr>
        <w:pStyle w:val="ListParagraph"/>
        <w:numPr>
          <w:ilvl w:val="0"/>
          <w:numId w:val="11"/>
        </w:numPr>
      </w:pPr>
      <w:r>
        <w:t>tools and technology that make things look bigger, like glasses or computer programs.</w:t>
      </w:r>
    </w:p>
    <w:p w14:paraId="732D02BA" w14:textId="77777777" w:rsidR="004D6CEE" w:rsidRDefault="004D6CEE" w:rsidP="00825E9C">
      <w:r>
        <w:t>You can find assistive technology for children who</w:t>
      </w:r>
      <w:r>
        <w:rPr>
          <w:rFonts w:ascii="Calibri" w:hAnsi="Calibri" w:cs="Calibri"/>
        </w:rPr>
        <w:t> </w:t>
      </w:r>
      <w:r>
        <w:t>are blind or have low vision on the National</w:t>
      </w:r>
      <w:r>
        <w:rPr>
          <w:rFonts w:ascii="Calibri" w:hAnsi="Calibri" w:cs="Calibri"/>
        </w:rPr>
        <w:t> </w:t>
      </w:r>
      <w:r>
        <w:t>Equipment Database website.</w:t>
      </w:r>
    </w:p>
    <w:p w14:paraId="20CE9DAC" w14:textId="2901D0D6" w:rsidR="004D6CEE" w:rsidRPr="00825E9C" w:rsidRDefault="00DB0C9C" w:rsidP="00616942">
      <w:pPr>
        <w:rPr>
          <w:rStyle w:val="Hyperlink"/>
        </w:rPr>
      </w:pPr>
      <w:hyperlink r:id="rId12" w:history="1">
        <w:r w:rsidR="004D6CEE" w:rsidRPr="00825E9C">
          <w:rPr>
            <w:rStyle w:val="Hyperlink"/>
          </w:rPr>
          <w:t>askned.com.au/aids-for-vision-and-hearing</w:t>
        </w:r>
      </w:hyperlink>
    </w:p>
    <w:p w14:paraId="24CC04D6" w14:textId="44369F65" w:rsidR="003B09FB" w:rsidRPr="00362231" w:rsidRDefault="003B09FB" w:rsidP="003B09FB">
      <w:pPr>
        <w:pStyle w:val="Heading2"/>
        <w:rPr>
          <w:lang w:val="en-AU"/>
        </w:rPr>
      </w:pPr>
      <w:bookmarkStart w:id="99" w:name="_Toc159325353"/>
      <w:r>
        <w:rPr>
          <w:lang w:val="en-AU"/>
        </w:rPr>
        <w:lastRenderedPageBreak/>
        <w:t xml:space="preserve">Who </w:t>
      </w:r>
      <w:r w:rsidR="00C22236">
        <w:rPr>
          <w:lang w:val="en-AU"/>
        </w:rPr>
        <w:t xml:space="preserve">you </w:t>
      </w:r>
      <w:r>
        <w:rPr>
          <w:lang w:val="en-AU"/>
        </w:rPr>
        <w:t xml:space="preserve">can talk to about </w:t>
      </w:r>
      <w:r w:rsidR="00C22236">
        <w:rPr>
          <w:lang w:val="en-AU"/>
        </w:rPr>
        <w:t xml:space="preserve">assistive </w:t>
      </w:r>
      <w:proofErr w:type="gramStart"/>
      <w:r w:rsidR="00C22236">
        <w:rPr>
          <w:lang w:val="en-AU"/>
        </w:rPr>
        <w:t>technology</w:t>
      </w:r>
      <w:bookmarkEnd w:id="99"/>
      <w:proofErr w:type="gramEnd"/>
    </w:p>
    <w:p w14:paraId="1051B703" w14:textId="77777777" w:rsidR="004D6CEE" w:rsidRDefault="004D6CEE" w:rsidP="00D7468A">
      <w:r>
        <w:t>You can talk to people you trust about what assistive technology your child could use.</w:t>
      </w:r>
    </w:p>
    <w:p w14:paraId="29E698BA" w14:textId="77777777" w:rsidR="004D6CEE" w:rsidRDefault="004D6CEE" w:rsidP="00C035EA">
      <w:pPr>
        <w:spacing w:after="0"/>
      </w:pPr>
      <w:r>
        <w:t xml:space="preserve">For example, you can talk to </w:t>
      </w:r>
      <w:r w:rsidRPr="007A0542">
        <w:rPr>
          <w:spacing w:val="-4"/>
        </w:rPr>
        <w:t>your</w:t>
      </w:r>
      <w:r>
        <w:rPr>
          <w:spacing w:val="-4"/>
        </w:rPr>
        <w:t xml:space="preserve"> child’s</w:t>
      </w:r>
      <w:r w:rsidRPr="007A0542">
        <w:rPr>
          <w:spacing w:val="-4"/>
        </w:rPr>
        <w:t xml:space="preserve"> </w:t>
      </w:r>
      <w:proofErr w:type="spellStart"/>
      <w:r>
        <w:rPr>
          <w:spacing w:val="-4"/>
        </w:rPr>
        <w:t>m</w:t>
      </w:r>
      <w:r w:rsidRPr="007A0542">
        <w:rPr>
          <w:spacing w:val="-4"/>
        </w:rPr>
        <w:t>yNDIS</w:t>
      </w:r>
      <w:proofErr w:type="spellEnd"/>
      <w:r>
        <w:rPr>
          <w:rFonts w:ascii="Calibri" w:hAnsi="Calibri" w:cs="Calibri"/>
          <w:spacing w:val="-4"/>
        </w:rPr>
        <w:t> </w:t>
      </w:r>
      <w:r w:rsidRPr="007A0542">
        <w:rPr>
          <w:spacing w:val="-4"/>
        </w:rPr>
        <w:t xml:space="preserve">contact, like </w:t>
      </w:r>
      <w:r>
        <w:rPr>
          <w:spacing w:val="-4"/>
        </w:rPr>
        <w:t>their</w:t>
      </w:r>
      <w:r w:rsidRPr="007A0542">
        <w:rPr>
          <w:spacing w:val="-4"/>
        </w:rPr>
        <w:t>:</w:t>
      </w:r>
    </w:p>
    <w:p w14:paraId="0E7DD89D" w14:textId="77777777" w:rsidR="004D6CEE" w:rsidRDefault="004D6CEE" w:rsidP="00825E9C">
      <w:pPr>
        <w:pStyle w:val="ListParagraph"/>
        <w:numPr>
          <w:ilvl w:val="0"/>
          <w:numId w:val="20"/>
        </w:numPr>
        <w:spacing w:after="0"/>
      </w:pPr>
      <w:r w:rsidRPr="00B47AE3">
        <w:rPr>
          <w:rStyle w:val="Strong"/>
        </w:rPr>
        <w:t>early childhood partner</w:t>
      </w:r>
      <w:r>
        <w:rPr>
          <w:rStyle w:val="Strong"/>
        </w:rPr>
        <w:t xml:space="preserve"> </w:t>
      </w:r>
      <w:r w:rsidRPr="00B47AE3">
        <w:t xml:space="preserve">– </w:t>
      </w:r>
      <w:r w:rsidRPr="001F3535">
        <w:rPr>
          <w:spacing w:val="-6"/>
        </w:rPr>
        <w:t>someone</w:t>
      </w:r>
      <w:r w:rsidRPr="001F3535">
        <w:rPr>
          <w:rFonts w:ascii="Calibri" w:hAnsi="Calibri"/>
          <w:spacing w:val="-6"/>
        </w:rPr>
        <w:t xml:space="preserve"> </w:t>
      </w:r>
      <w:r w:rsidRPr="001F3535">
        <w:rPr>
          <w:spacing w:val="-6"/>
        </w:rPr>
        <w:t>who</w:t>
      </w:r>
      <w:r w:rsidRPr="001F3535">
        <w:rPr>
          <w:rFonts w:ascii="Calibri" w:hAnsi="Calibri" w:cs="Calibri"/>
          <w:spacing w:val="-6"/>
        </w:rPr>
        <w:t xml:space="preserve"> </w:t>
      </w:r>
      <w:r w:rsidRPr="001F3535">
        <w:rPr>
          <w:spacing w:val="-6"/>
        </w:rPr>
        <w:t>supports children with</w:t>
      </w:r>
      <w:r w:rsidRPr="00B47AE3">
        <w:t xml:space="preserve"> </w:t>
      </w:r>
      <w:r w:rsidRPr="001F3535">
        <w:rPr>
          <w:spacing w:val="-6"/>
        </w:rPr>
        <w:t>disability</w:t>
      </w:r>
      <w:r>
        <w:t xml:space="preserve"> </w:t>
      </w:r>
      <w:r w:rsidRPr="001F3535">
        <w:rPr>
          <w:spacing w:val="-6"/>
        </w:rPr>
        <w:t>and</w:t>
      </w:r>
      <w:r w:rsidRPr="001F3535">
        <w:rPr>
          <w:rFonts w:ascii="Calibri" w:hAnsi="Calibri" w:cs="Calibri"/>
          <w:spacing w:val="-6"/>
        </w:rPr>
        <w:t> </w:t>
      </w:r>
      <w:r w:rsidRPr="001F3535">
        <w:rPr>
          <w:spacing w:val="-6"/>
        </w:rPr>
        <w:t>their</w:t>
      </w:r>
      <w:r w:rsidRPr="001F3535">
        <w:rPr>
          <w:rFonts w:ascii="Calibri" w:hAnsi="Calibri" w:cs="Calibri"/>
          <w:spacing w:val="-6"/>
        </w:rPr>
        <w:t> </w:t>
      </w:r>
      <w:proofErr w:type="gramStart"/>
      <w:r w:rsidRPr="001F3535">
        <w:rPr>
          <w:spacing w:val="-6"/>
        </w:rPr>
        <w:t>families</w:t>
      </w:r>
      <w:proofErr w:type="gramEnd"/>
    </w:p>
    <w:p w14:paraId="0CEBA5A0" w14:textId="77777777" w:rsidR="004D6CEE" w:rsidRDefault="004D6CEE" w:rsidP="00825E9C">
      <w:pPr>
        <w:pStyle w:val="ListParagraph"/>
        <w:numPr>
          <w:ilvl w:val="0"/>
          <w:numId w:val="20"/>
        </w:numPr>
        <w:spacing w:after="0"/>
      </w:pPr>
      <w:r w:rsidRPr="00B47AE3">
        <w:rPr>
          <w:rStyle w:val="Strong"/>
        </w:rPr>
        <w:t>NDI</w:t>
      </w:r>
      <w:r>
        <w:rPr>
          <w:rStyle w:val="Strong"/>
        </w:rPr>
        <w:t>A</w:t>
      </w:r>
      <w:r w:rsidRPr="00B47AE3">
        <w:rPr>
          <w:rStyle w:val="Strong"/>
        </w:rPr>
        <w:t xml:space="preserve"> planner</w:t>
      </w:r>
      <w:r>
        <w:t xml:space="preserve"> </w:t>
      </w:r>
      <w:r w:rsidRPr="00523C78">
        <w:t xml:space="preserve">– </w:t>
      </w:r>
      <w:r>
        <w:t>someone who makes</w:t>
      </w:r>
      <w:r w:rsidRPr="001F3535">
        <w:rPr>
          <w:rFonts w:ascii="Calibri" w:hAnsi="Calibri" w:cs="Calibri"/>
        </w:rPr>
        <w:t> </w:t>
      </w:r>
      <w:r>
        <w:t>and updates NDIS plans.</w:t>
      </w:r>
    </w:p>
    <w:p w14:paraId="473DB381" w14:textId="77777777" w:rsidR="004D6CEE" w:rsidRPr="001F3535" w:rsidRDefault="004D6CEE" w:rsidP="005A37E5">
      <w:pPr>
        <w:spacing w:after="0"/>
      </w:pPr>
      <w:r w:rsidRPr="001F3535">
        <w:t>You can also talk to:</w:t>
      </w:r>
    </w:p>
    <w:p w14:paraId="251C478A" w14:textId="77777777" w:rsidR="004D6CEE" w:rsidRDefault="004D6CEE" w:rsidP="00825E9C">
      <w:pPr>
        <w:pStyle w:val="ListParagraph"/>
        <w:numPr>
          <w:ilvl w:val="0"/>
          <w:numId w:val="6"/>
        </w:numPr>
        <w:ind w:left="757"/>
      </w:pPr>
      <w:r w:rsidRPr="00F11582">
        <w:rPr>
          <w:rStyle w:val="Strong"/>
        </w:rPr>
        <w:t>providers</w:t>
      </w:r>
      <w:r>
        <w:t xml:space="preserve"> – </w:t>
      </w:r>
      <w:r w:rsidRPr="00D7468A">
        <w:t xml:space="preserve">support people who take part in the NDIS by delivering a </w:t>
      </w:r>
      <w:proofErr w:type="gramStart"/>
      <w:r w:rsidRPr="00D7468A">
        <w:t>service</w:t>
      </w:r>
      <w:proofErr w:type="gramEnd"/>
    </w:p>
    <w:p w14:paraId="48F12D48" w14:textId="77777777" w:rsidR="004D6CEE" w:rsidRDefault="004D6CEE" w:rsidP="00825E9C">
      <w:pPr>
        <w:pStyle w:val="ListParagraph"/>
        <w:numPr>
          <w:ilvl w:val="0"/>
          <w:numId w:val="6"/>
        </w:numPr>
      </w:pPr>
      <w:r>
        <w:t>health professionals.</w:t>
      </w:r>
    </w:p>
    <w:p w14:paraId="67630D2D" w14:textId="77777777" w:rsidR="004D6CEE" w:rsidRDefault="004D6CEE" w:rsidP="00442C96">
      <w:r w:rsidRPr="00634A21">
        <w:t xml:space="preserve">They can help you find out about </w:t>
      </w:r>
      <w:r>
        <w:t>assistive</w:t>
      </w:r>
      <w:r>
        <w:rPr>
          <w:rFonts w:ascii="Calibri" w:hAnsi="Calibri" w:cs="Calibri"/>
        </w:rPr>
        <w:t> </w:t>
      </w:r>
      <w:r>
        <w:t xml:space="preserve">technology </w:t>
      </w:r>
      <w:r w:rsidRPr="00634A21">
        <w:t xml:space="preserve">supports </w:t>
      </w:r>
      <w:r>
        <w:t>your</w:t>
      </w:r>
      <w:r>
        <w:rPr>
          <w:rFonts w:ascii="Calibri" w:hAnsi="Calibri" w:cs="Calibri"/>
        </w:rPr>
        <w:t> </w:t>
      </w:r>
      <w:r>
        <w:t>child can</w:t>
      </w:r>
      <w:r>
        <w:rPr>
          <w:rFonts w:ascii="Calibri" w:hAnsi="Calibri" w:cs="Calibri"/>
        </w:rPr>
        <w:t> </w:t>
      </w:r>
      <w:r>
        <w:t>use</w:t>
      </w:r>
      <w:r>
        <w:rPr>
          <w:rFonts w:ascii="Calibri" w:hAnsi="Calibri" w:cs="Calibri"/>
        </w:rPr>
        <w:t> </w:t>
      </w:r>
      <w:r w:rsidDel="00EE15E0">
        <w:t>to</w:t>
      </w:r>
      <w:r>
        <w:rPr>
          <w:rFonts w:ascii="Calibri" w:hAnsi="Calibri" w:cs="Calibri"/>
        </w:rPr>
        <w:t> </w:t>
      </w:r>
      <w:r>
        <w:t>communicate.</w:t>
      </w:r>
    </w:p>
    <w:p w14:paraId="5DFD785F" w14:textId="77777777" w:rsidR="004D6CEE" w:rsidRDefault="004D6CEE" w:rsidP="009928EB">
      <w:r>
        <w:t>You can learn more about providers 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>
        <w:t>website.</w:t>
      </w:r>
    </w:p>
    <w:p w14:paraId="5FFFCC78" w14:textId="091D0513" w:rsidR="004D6CEE" w:rsidRPr="00825E9C" w:rsidRDefault="00DB0C9C" w:rsidP="00D7468A">
      <w:pPr>
        <w:rPr>
          <w:rStyle w:val="Hyperlink"/>
        </w:rPr>
      </w:pPr>
      <w:hyperlink r:id="rId13" w:history="1">
        <w:r w:rsidR="004D6CEE" w:rsidRPr="00825E9C">
          <w:rPr>
            <w:rStyle w:val="Hyperlink"/>
          </w:rPr>
          <w:t>ndis.gov.au/participants/working-providers/what-provider</w:t>
        </w:r>
      </w:hyperlink>
    </w:p>
    <w:p w14:paraId="73541060" w14:textId="77777777" w:rsidR="004D6CEE" w:rsidRDefault="004D6CEE" w:rsidP="00ED5640">
      <w:pPr>
        <w:spacing w:after="0"/>
      </w:pPr>
      <w:r>
        <w:t>You can also talk to:</w:t>
      </w:r>
    </w:p>
    <w:p w14:paraId="7B052B95" w14:textId="77777777" w:rsidR="004D6CEE" w:rsidRDefault="004D6CEE" w:rsidP="00825E9C">
      <w:pPr>
        <w:pStyle w:val="ListParagraph"/>
        <w:numPr>
          <w:ilvl w:val="0"/>
          <w:numId w:val="7"/>
        </w:numPr>
      </w:pPr>
      <w:r>
        <w:t>your family and friends</w:t>
      </w:r>
    </w:p>
    <w:p w14:paraId="1065E4F3" w14:textId="77777777" w:rsidR="004D6CEE" w:rsidRDefault="004D6CEE" w:rsidP="00825E9C">
      <w:pPr>
        <w:pStyle w:val="ListParagraph"/>
        <w:numPr>
          <w:ilvl w:val="0"/>
          <w:numId w:val="7"/>
        </w:numPr>
      </w:pPr>
      <w:r>
        <w:t>other families with experiences like yours</w:t>
      </w:r>
    </w:p>
    <w:p w14:paraId="300CEE75" w14:textId="1F31D5C6" w:rsidR="00825E9C" w:rsidRDefault="004D6CEE" w:rsidP="00825E9C">
      <w:pPr>
        <w:pStyle w:val="ListParagraph"/>
        <w:numPr>
          <w:ilvl w:val="0"/>
          <w:numId w:val="7"/>
        </w:numPr>
      </w:pPr>
      <w:r>
        <w:t>organisations who support people with disability and their families.</w:t>
      </w:r>
    </w:p>
    <w:p w14:paraId="55E2C93F" w14:textId="77777777" w:rsidR="00825E9C" w:rsidRDefault="00825E9C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55231EB6" w14:textId="7F181861" w:rsidR="00493D5D" w:rsidRDefault="00493D5D" w:rsidP="00BB2F21">
      <w:pPr>
        <w:pStyle w:val="Heading2"/>
      </w:pPr>
      <w:bookmarkStart w:id="100" w:name="_Toc12634029"/>
      <w:bookmarkStart w:id="101" w:name="_Toc12636487"/>
      <w:bookmarkStart w:id="102" w:name="_Toc43391451"/>
      <w:bookmarkStart w:id="103" w:name="_Toc43391513"/>
      <w:bookmarkStart w:id="104" w:name="_Toc159325354"/>
      <w:r>
        <w:lastRenderedPageBreak/>
        <w:t>More information</w:t>
      </w:r>
      <w:bookmarkEnd w:id="100"/>
      <w:bookmarkEnd w:id="101"/>
      <w:bookmarkEnd w:id="102"/>
      <w:bookmarkEnd w:id="103"/>
      <w:bookmarkEnd w:id="104"/>
    </w:p>
    <w:p w14:paraId="3F5E177D" w14:textId="21F95376" w:rsidR="008A5DB9" w:rsidRPr="008A5DB9" w:rsidRDefault="008A5DB9" w:rsidP="00BB2F21">
      <w:pPr>
        <w:rPr>
          <w:lang w:val="x-none" w:eastAsia="x-none"/>
        </w:rPr>
      </w:pPr>
      <w:r>
        <w:t>For more information about this</w:t>
      </w:r>
      <w:r w:rsidR="002336A3">
        <w:t xml:space="preserve"> guide</w:t>
      </w:r>
      <w:r>
        <w:t>, please contact us.</w:t>
      </w:r>
    </w:p>
    <w:p w14:paraId="44A35FC1" w14:textId="77777777" w:rsidR="004D6CEE" w:rsidRDefault="004D6CEE" w:rsidP="00386587">
      <w:r>
        <w:t>You can visit our website.</w:t>
      </w:r>
    </w:p>
    <w:p w14:paraId="4A9D4B0D" w14:textId="563892AE" w:rsidR="004D6CEE" w:rsidRPr="00C201D9" w:rsidRDefault="00DB0C9C" w:rsidP="00386587">
      <w:pPr>
        <w:rPr>
          <w:rStyle w:val="IntenseEmphasis1"/>
        </w:rPr>
      </w:pPr>
      <w:hyperlink r:id="rId14" w:history="1">
        <w:r w:rsidR="004D6CEE" w:rsidRPr="00D07A25">
          <w:rPr>
            <w:rStyle w:val="Hyperlink"/>
          </w:rPr>
          <w:t>ndis.gov.au</w:t>
        </w:r>
      </w:hyperlink>
    </w:p>
    <w:p w14:paraId="0F5506B2" w14:textId="77777777" w:rsidR="004D6CEE" w:rsidRPr="002336A3" w:rsidRDefault="004D6CEE" w:rsidP="002336A3">
      <w:r w:rsidRPr="002336A3">
        <w:t>You can call us.</w:t>
      </w:r>
    </w:p>
    <w:p w14:paraId="4BEE8D64" w14:textId="77777777" w:rsidR="004D6CEE" w:rsidRPr="00C201D9" w:rsidRDefault="004D6CEE" w:rsidP="00386587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19B30E0C" w14:textId="77777777" w:rsidR="004D6CEE" w:rsidRDefault="004D6CEE" w:rsidP="008E2344">
      <w:r>
        <w:t>Follow us on Facebook.</w:t>
      </w:r>
    </w:p>
    <w:p w14:paraId="052E983D" w14:textId="79AD4BE7" w:rsidR="004D6CEE" w:rsidRPr="00985889" w:rsidRDefault="00DB0C9C" w:rsidP="008E2344">
      <w:pPr>
        <w:rPr>
          <w:rStyle w:val="Hyperlink"/>
          <w:rFonts w:cs="Arial"/>
        </w:rPr>
      </w:pPr>
      <w:hyperlink r:id="rId15" w:history="1">
        <w:r w:rsidR="004D6CEE" w:rsidRPr="00672AB7">
          <w:rPr>
            <w:rStyle w:val="Hyperlink"/>
          </w:rPr>
          <w:t>facebook.com/</w:t>
        </w:r>
        <w:proofErr w:type="spellStart"/>
        <w:r w:rsidR="004D6CEE" w:rsidRPr="00672AB7">
          <w:rPr>
            <w:rStyle w:val="Hyperlink"/>
          </w:rPr>
          <w:t>NDISAus</w:t>
        </w:r>
        <w:proofErr w:type="spellEnd"/>
      </w:hyperlink>
    </w:p>
    <w:p w14:paraId="67930046" w14:textId="77777777" w:rsidR="004D6CEE" w:rsidRDefault="004D6CEE" w:rsidP="008E2344">
      <w:r>
        <w:t xml:space="preserve">Follow us on Twitter. </w:t>
      </w:r>
    </w:p>
    <w:p w14:paraId="0D7E6C67" w14:textId="77777777" w:rsidR="004D6CEE" w:rsidRDefault="004D6CEE" w:rsidP="008E2344">
      <w:pPr>
        <w:rPr>
          <w:rStyle w:val="IntenseEmphasis1"/>
        </w:rPr>
      </w:pPr>
      <w:r w:rsidRPr="00C201D9">
        <w:rPr>
          <w:rStyle w:val="IntenseEmphasis1"/>
        </w:rPr>
        <w:t>@NDIS</w:t>
      </w:r>
    </w:p>
    <w:p w14:paraId="46115F45" w14:textId="77777777" w:rsidR="004D6CEE" w:rsidRPr="002336A3" w:rsidRDefault="004D6CEE" w:rsidP="002336A3">
      <w:r w:rsidRPr="002336A3">
        <w:t>Twitter is also called X.</w:t>
      </w:r>
    </w:p>
    <w:p w14:paraId="5787D672" w14:textId="77777777" w:rsidR="00CD310C" w:rsidRPr="00AA574A" w:rsidRDefault="00CD310C" w:rsidP="00825E9C">
      <w:pPr>
        <w:pStyle w:val="Heading3"/>
        <w:spacing w:before="600"/>
      </w:pPr>
      <w:bookmarkStart w:id="105" w:name="_Toc43391514"/>
      <w:r w:rsidRPr="00AA574A">
        <w:t xml:space="preserve">Support to talk to </w:t>
      </w:r>
      <w:proofErr w:type="gramStart"/>
      <w:r w:rsidRPr="00AA574A">
        <w:t>us</w:t>
      </w:r>
      <w:bookmarkEnd w:id="105"/>
      <w:proofErr w:type="gramEnd"/>
    </w:p>
    <w:p w14:paraId="1DF02949" w14:textId="77777777" w:rsidR="004D6CEE" w:rsidRPr="00DD552E" w:rsidRDefault="004D6CEE" w:rsidP="00F11582">
      <w:r w:rsidRPr="00DD552E">
        <w:t xml:space="preserve">You can talk to us online using our webchat feature at the top of our website. </w:t>
      </w:r>
    </w:p>
    <w:p w14:paraId="216CA52C" w14:textId="67A7A4BC" w:rsidR="004D6CEE" w:rsidRPr="00AA574A" w:rsidRDefault="00DB0C9C" w:rsidP="00115682">
      <w:pPr>
        <w:pStyle w:val="Body"/>
        <w:spacing w:after="0"/>
        <w:rPr>
          <w:b/>
          <w:color w:val="6B2976"/>
        </w:rPr>
      </w:pPr>
      <w:hyperlink r:id="rId16" w:history="1">
        <w:r w:rsidR="004D6CEE" w:rsidRPr="00DD552E">
          <w:rPr>
            <w:rStyle w:val="Hyperlink"/>
          </w:rPr>
          <w:t>ndis.gov.au</w:t>
        </w:r>
      </w:hyperlink>
    </w:p>
    <w:p w14:paraId="60093FAE" w14:textId="77777777" w:rsidR="004D6CEE" w:rsidRDefault="004D6CEE" w:rsidP="00D4237B">
      <w:pPr>
        <w:spacing w:before="60" w:after="0"/>
      </w:pPr>
      <w:r>
        <w:t xml:space="preserve">If you speak a language other than English, </w:t>
      </w:r>
      <w:r>
        <w:br/>
        <w:t>you can call:</w:t>
      </w:r>
    </w:p>
    <w:p w14:paraId="5DDCE6FA" w14:textId="77777777" w:rsidR="004D6CEE" w:rsidRDefault="004D6CEE" w:rsidP="00DA5C41">
      <w:pPr>
        <w:spacing w:before="0" w:after="0"/>
      </w:pPr>
      <w:r>
        <w:t>Translating and Interpreting Service (TIS)</w:t>
      </w:r>
    </w:p>
    <w:p w14:paraId="5E9F2CAC" w14:textId="1B81B820" w:rsidR="00825E9C" w:rsidRDefault="004D6CEE" w:rsidP="00825E9C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131 450</w:t>
      </w:r>
      <w:r w:rsidR="00825E9C">
        <w:rPr>
          <w:rStyle w:val="IntenseEmphasis1"/>
        </w:rPr>
        <w:br w:type="page"/>
      </w:r>
    </w:p>
    <w:p w14:paraId="58AB129F" w14:textId="5A815DD8" w:rsidR="004D6CEE" w:rsidRPr="00C20DF2" w:rsidRDefault="004D6CEE" w:rsidP="00D4237B">
      <w:pPr>
        <w:spacing w:before="60" w:after="0"/>
      </w:pPr>
      <w:r>
        <w:lastRenderedPageBreak/>
        <w:t>If you have a speech or hearing impairment, you can call:</w:t>
      </w:r>
    </w:p>
    <w:p w14:paraId="35F651FA" w14:textId="77777777" w:rsidR="004D6CEE" w:rsidRDefault="004D6CEE" w:rsidP="00DA5C41">
      <w:pPr>
        <w:spacing w:before="0" w:after="0"/>
      </w:pPr>
      <w:r w:rsidRPr="00C20DF2">
        <w:t>TTY</w:t>
      </w:r>
    </w:p>
    <w:p w14:paraId="45B3B318" w14:textId="77777777" w:rsidR="004D6CEE" w:rsidRPr="00C201D9" w:rsidRDefault="004D6CEE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19EA804E" w14:textId="77777777" w:rsidR="004D6CEE" w:rsidRDefault="004D6CEE" w:rsidP="00DA5C41">
      <w:pPr>
        <w:spacing w:before="0" w:after="0"/>
      </w:pPr>
      <w:r w:rsidRPr="00C20DF2">
        <w:t>Speak and Listen</w:t>
      </w:r>
    </w:p>
    <w:p w14:paraId="5448E8FB" w14:textId="77777777" w:rsidR="004D6CEE" w:rsidRPr="00C201D9" w:rsidRDefault="004D6CEE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0C1ECB50" w14:textId="77777777" w:rsidR="004D6CEE" w:rsidRDefault="004D6CEE" w:rsidP="00DA5C41">
      <w:pPr>
        <w:spacing w:before="0" w:after="0"/>
      </w:pPr>
      <w:r>
        <w:t>National Relay Service</w:t>
      </w:r>
    </w:p>
    <w:p w14:paraId="146A85A5" w14:textId="77777777" w:rsidR="004D6CEE" w:rsidRPr="00C201D9" w:rsidRDefault="004D6CEE" w:rsidP="00DA5C41">
      <w:pPr>
        <w:spacing w:before="0" w:after="0"/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5595CCA7" w14:textId="59C0C7C7" w:rsidR="004D6CEE" w:rsidRPr="00CD310C" w:rsidRDefault="00DB0C9C" w:rsidP="00DA5C41">
      <w:pPr>
        <w:spacing w:before="0" w:after="0"/>
        <w:rPr>
          <w:rStyle w:val="Hyperlink"/>
        </w:rPr>
      </w:pPr>
      <w:hyperlink r:id="rId17" w:history="1">
        <w:r w:rsidR="004D6CEE" w:rsidRPr="00021F06">
          <w:rPr>
            <w:rStyle w:val="Hyperlink"/>
          </w:rPr>
          <w:t>relayservice.gov.au</w:t>
        </w:r>
      </w:hyperlink>
      <w:r w:rsidR="004D6CEE">
        <w:rPr>
          <w:rStyle w:val="Hyperlink"/>
        </w:rPr>
        <w:t xml:space="preserve"> </w:t>
      </w:r>
    </w:p>
    <w:p w14:paraId="5D92B79D" w14:textId="77777777" w:rsidR="004D6CEE" w:rsidRDefault="004D6CEE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6" w:name="_Toc43391452"/>
      <w:bookmarkStart w:id="107" w:name="_Toc43391515"/>
      <w:bookmarkStart w:id="108" w:name="_Ref117079481"/>
      <w:bookmarkStart w:id="109" w:name="_Ref124149671"/>
      <w:bookmarkStart w:id="110" w:name="_Ref124149688"/>
      <w:bookmarkStart w:id="111" w:name="_Toc159325355"/>
      <w:r>
        <w:br w:type="page"/>
      </w:r>
    </w:p>
    <w:p w14:paraId="656AF531" w14:textId="233FB1BF" w:rsidR="008928D5" w:rsidRDefault="008928D5" w:rsidP="00DD389A">
      <w:pPr>
        <w:pStyle w:val="Heading2"/>
      </w:pPr>
      <w:r>
        <w:lastRenderedPageBreak/>
        <w:t>Wor</w:t>
      </w:r>
      <w:r w:rsidRPr="00C65783">
        <w:t>d li</w:t>
      </w:r>
      <w:r>
        <w:t>st</w:t>
      </w:r>
      <w:bookmarkEnd w:id="106"/>
      <w:bookmarkEnd w:id="107"/>
      <w:bookmarkEnd w:id="108"/>
      <w:bookmarkEnd w:id="109"/>
      <w:bookmarkEnd w:id="110"/>
      <w:bookmarkEnd w:id="111"/>
    </w:p>
    <w:p w14:paraId="534D40CD" w14:textId="76F9E047" w:rsidR="00115682" w:rsidRPr="00B72016" w:rsidRDefault="00115682" w:rsidP="00115682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</w:t>
      </w:r>
      <w:r w:rsidR="002336A3">
        <w:rPr>
          <w:lang w:eastAsia="x-none"/>
        </w:rPr>
        <w:t>guide</w:t>
      </w:r>
      <w:r w:rsidRPr="00B72016">
        <w:rPr>
          <w:lang w:val="x-none" w:eastAsia="x-none"/>
        </w:rPr>
        <w:t xml:space="preserve"> mean.</w:t>
      </w:r>
    </w:p>
    <w:p w14:paraId="51ACD363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t>Assistive technology</w:t>
      </w:r>
    </w:p>
    <w:p w14:paraId="6E366B2F" w14:textId="77777777" w:rsidR="004D6CEE" w:rsidRDefault="004D6CEE" w:rsidP="001D06DB">
      <w:pPr>
        <w:shd w:val="clear" w:color="auto" w:fill="FFFFFF" w:themeFill="background1"/>
      </w:pPr>
      <w:r>
        <w:t>Assistive technology can:</w:t>
      </w:r>
    </w:p>
    <w:p w14:paraId="38BACB55" w14:textId="77777777" w:rsidR="004D6CEE" w:rsidRDefault="004D6CEE" w:rsidP="00825E9C">
      <w:pPr>
        <w:pStyle w:val="ListParagraph"/>
        <w:numPr>
          <w:ilvl w:val="0"/>
          <w:numId w:val="16"/>
        </w:numPr>
        <w:shd w:val="clear" w:color="auto" w:fill="FFFFFF" w:themeFill="background1"/>
      </w:pPr>
      <w:r>
        <w:t xml:space="preserve">make it easier for your child to do </w:t>
      </w:r>
      <w:proofErr w:type="gramStart"/>
      <w:r>
        <w:t>things</w:t>
      </w:r>
      <w:proofErr w:type="gramEnd"/>
    </w:p>
    <w:p w14:paraId="71174D06" w14:textId="77777777" w:rsidR="004D6CEE" w:rsidRPr="00137138" w:rsidRDefault="004D6CEE" w:rsidP="00825E9C">
      <w:pPr>
        <w:pStyle w:val="ListParagraph"/>
        <w:numPr>
          <w:ilvl w:val="0"/>
          <w:numId w:val="16"/>
        </w:numPr>
        <w:shd w:val="clear" w:color="auto" w:fill="FFFFFF" w:themeFill="background1"/>
      </w:pPr>
      <w:r>
        <w:t>keep your child safe.</w:t>
      </w:r>
    </w:p>
    <w:p w14:paraId="25F2D485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t>Communication partner</w:t>
      </w:r>
    </w:p>
    <w:p w14:paraId="6FCFB72C" w14:textId="77777777" w:rsidR="004D6CEE" w:rsidRPr="000C42E7" w:rsidRDefault="004D6CEE" w:rsidP="001D06DB">
      <w:pPr>
        <w:shd w:val="clear" w:color="auto" w:fill="FFFFFF" w:themeFill="background1"/>
        <w:rPr>
          <w:rStyle w:val="Strong"/>
        </w:rPr>
      </w:pPr>
      <w:r>
        <w:t>Communication partners are people who support children to learn how to use tools to communicate.</w:t>
      </w:r>
    </w:p>
    <w:p w14:paraId="0EB3106B" w14:textId="77777777" w:rsidR="004D6CEE" w:rsidRPr="004D6CEE" w:rsidRDefault="004D6CEE" w:rsidP="004D6CEE">
      <w:pPr>
        <w:pStyle w:val="Wordlist"/>
        <w:rPr>
          <w:rStyle w:val="Strong"/>
          <w:b/>
          <w:bCs/>
        </w:rPr>
      </w:pPr>
      <w:r w:rsidRPr="004D6CEE">
        <w:rPr>
          <w:rStyle w:val="Strong"/>
          <w:b/>
          <w:bCs/>
        </w:rPr>
        <w:t xml:space="preserve">Community </w:t>
      </w:r>
      <w:proofErr w:type="gramStart"/>
      <w:r w:rsidRPr="004D6CEE">
        <w:rPr>
          <w:rStyle w:val="Strong"/>
          <w:b/>
          <w:bCs/>
        </w:rPr>
        <w:t>supports</w:t>
      </w:r>
      <w:proofErr w:type="gramEnd"/>
    </w:p>
    <w:p w14:paraId="06898F0C" w14:textId="77777777" w:rsidR="004D6CEE" w:rsidRDefault="004D6CEE" w:rsidP="001D06DB">
      <w:pPr>
        <w:shd w:val="clear" w:color="auto" w:fill="FFFFFF" w:themeFill="background1"/>
      </w:pPr>
      <w:r>
        <w:t>Community supports are from organisations in your local</w:t>
      </w:r>
      <w:r w:rsidRPr="009E4DCB">
        <w:rPr>
          <w:rFonts w:ascii="Calibri" w:hAnsi="Calibri" w:cs="Calibri"/>
        </w:rPr>
        <w:t> </w:t>
      </w:r>
      <w:r>
        <w:t>community.</w:t>
      </w:r>
    </w:p>
    <w:p w14:paraId="66417F59" w14:textId="77777777" w:rsidR="004D6CEE" w:rsidRPr="00A47051" w:rsidRDefault="004D6CEE" w:rsidP="001D06DB">
      <w:pPr>
        <w:keepNext/>
        <w:shd w:val="clear" w:color="auto" w:fill="FFFFFF" w:themeFill="background1"/>
      </w:pPr>
      <w:r>
        <w:t>For example, religious groups or your local</w:t>
      </w:r>
      <w:r w:rsidRPr="009E4DCB">
        <w:rPr>
          <w:rFonts w:ascii="Calibri" w:hAnsi="Calibri" w:cs="Calibri"/>
        </w:rPr>
        <w:t> </w:t>
      </w:r>
      <w:r>
        <w:t>council.</w:t>
      </w:r>
    </w:p>
    <w:p w14:paraId="79BF57D0" w14:textId="77777777" w:rsidR="004D6CEE" w:rsidRPr="004D6CEE" w:rsidRDefault="004D6CEE" w:rsidP="004D6CEE">
      <w:pPr>
        <w:pStyle w:val="Wordlist"/>
        <w:rPr>
          <w:rStyle w:val="Strong"/>
          <w:b/>
          <w:bCs/>
        </w:rPr>
      </w:pPr>
      <w:r w:rsidRPr="004D6CEE">
        <w:rPr>
          <w:rStyle w:val="Strong"/>
          <w:b/>
          <w:bCs/>
        </w:rPr>
        <w:t>Developmental delay</w:t>
      </w:r>
    </w:p>
    <w:p w14:paraId="3C98C8A3" w14:textId="77777777" w:rsidR="004D6CEE" w:rsidRDefault="004D6CEE" w:rsidP="001D06DB">
      <w:pPr>
        <w:keepNext/>
        <w:shd w:val="clear" w:color="auto" w:fill="FFFFFF" w:themeFill="background1"/>
        <w:spacing w:after="0"/>
      </w:pPr>
      <w:r>
        <w:t>When a child has developmental delay, they might take longer to develop new skills than other children their age.</w:t>
      </w:r>
    </w:p>
    <w:p w14:paraId="4C55FBA4" w14:textId="77777777" w:rsidR="004D6CEE" w:rsidRPr="00A47051" w:rsidRDefault="004D6CEE" w:rsidP="001D06DB">
      <w:pPr>
        <w:shd w:val="clear" w:color="auto" w:fill="FFFFFF" w:themeFill="background1"/>
        <w:spacing w:after="0"/>
      </w:pPr>
      <w:r>
        <w:t>This means they may need extra help to do everyday things.</w:t>
      </w:r>
    </w:p>
    <w:p w14:paraId="19A3A809" w14:textId="77777777" w:rsidR="004D6CEE" w:rsidRPr="004D6CEE" w:rsidRDefault="004D6CEE" w:rsidP="004D6CEE">
      <w:pPr>
        <w:pStyle w:val="Wordlist"/>
        <w:rPr>
          <w:rStyle w:val="Strong"/>
          <w:b/>
          <w:bCs/>
        </w:rPr>
      </w:pPr>
      <w:r w:rsidRPr="004D6CEE">
        <w:rPr>
          <w:rStyle w:val="Strong"/>
          <w:b/>
          <w:bCs/>
        </w:rPr>
        <w:t>Early childhood partner</w:t>
      </w:r>
    </w:p>
    <w:p w14:paraId="36721280" w14:textId="5461C183" w:rsidR="00960035" w:rsidRDefault="004D6CEE" w:rsidP="001D06DB">
      <w:pPr>
        <w:keepNext/>
        <w:shd w:val="clear" w:color="auto" w:fill="FFFFFF" w:themeFill="background1"/>
      </w:pPr>
      <w:r>
        <w:t>An e</w:t>
      </w:r>
      <w:r w:rsidRPr="000044D1">
        <w:t xml:space="preserve">arly childhood partner </w:t>
      </w:r>
      <w:r>
        <w:t xml:space="preserve">is </w:t>
      </w:r>
      <w:r w:rsidRPr="00B47AE3">
        <w:t>someone</w:t>
      </w:r>
      <w:r w:rsidRPr="00CE565D">
        <w:rPr>
          <w:rFonts w:ascii="Calibri" w:hAnsi="Calibri"/>
        </w:rPr>
        <w:t> </w:t>
      </w:r>
      <w:r w:rsidRPr="00B47AE3">
        <w:t>who</w:t>
      </w:r>
      <w:r>
        <w:rPr>
          <w:rFonts w:ascii="Calibri" w:hAnsi="Calibri" w:cs="Calibri"/>
        </w:rPr>
        <w:t xml:space="preserve"> </w:t>
      </w:r>
      <w:r w:rsidRPr="00B47AE3">
        <w:t>supports</w:t>
      </w:r>
      <w:r>
        <w:t xml:space="preserve"> </w:t>
      </w:r>
      <w:r w:rsidRPr="00B47AE3">
        <w:t>children with disability and</w:t>
      </w:r>
      <w:r w:rsidRPr="00CE565D">
        <w:rPr>
          <w:rFonts w:ascii="Calibri" w:hAnsi="Calibri" w:cs="Calibri"/>
        </w:rPr>
        <w:t> </w:t>
      </w:r>
      <w:r w:rsidRPr="00B47AE3">
        <w:t>their</w:t>
      </w:r>
      <w:r w:rsidRPr="00CE565D">
        <w:rPr>
          <w:rFonts w:ascii="Calibri" w:hAnsi="Calibri" w:cs="Calibri"/>
        </w:rPr>
        <w:t> </w:t>
      </w:r>
      <w:r w:rsidRPr="00B47AE3">
        <w:t>families</w:t>
      </w:r>
      <w:r>
        <w:t>.</w:t>
      </w:r>
    </w:p>
    <w:p w14:paraId="6BB330BD" w14:textId="7891F412" w:rsidR="004D6CEE" w:rsidRPr="00960035" w:rsidRDefault="00960035" w:rsidP="00960035">
      <w:pPr>
        <w:spacing w:before="0" w:after="0" w:line="240" w:lineRule="auto"/>
        <w:rPr>
          <w:rStyle w:val="Strong"/>
          <w:b w:val="0"/>
          <w:bCs w:val="0"/>
          <w:color w:val="auto"/>
        </w:rPr>
      </w:pPr>
      <w:r>
        <w:br w:type="page"/>
      </w:r>
    </w:p>
    <w:p w14:paraId="513C78F0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lastRenderedPageBreak/>
        <w:t>Funding</w:t>
      </w:r>
    </w:p>
    <w:p w14:paraId="1F098DAF" w14:textId="51745FF4" w:rsidR="000426E8" w:rsidRDefault="004D6CEE" w:rsidP="00960035">
      <w:pPr>
        <w:keepNext/>
        <w:shd w:val="clear" w:color="auto" w:fill="FFFFFF" w:themeFill="background1"/>
      </w:pPr>
      <w:r w:rsidRPr="00B77E72">
        <w:t>Funding is the money from your child’s plan that pays for the supports they need.</w:t>
      </w:r>
    </w:p>
    <w:p w14:paraId="31187540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t>Intellectual disability</w:t>
      </w:r>
    </w:p>
    <w:p w14:paraId="1256DA91" w14:textId="77777777" w:rsidR="004D6CEE" w:rsidRDefault="004D6CEE" w:rsidP="001D06DB">
      <w:pPr>
        <w:shd w:val="clear" w:color="auto" w:fill="FFFFFF" w:themeFill="background1"/>
      </w:pPr>
      <w:r>
        <w:t xml:space="preserve">An intellectual disability affects how children: </w:t>
      </w:r>
    </w:p>
    <w:p w14:paraId="290B96A3" w14:textId="77777777" w:rsidR="004D6CEE" w:rsidRDefault="004D6CEE" w:rsidP="00825E9C">
      <w:pPr>
        <w:pStyle w:val="ListParagraph"/>
        <w:numPr>
          <w:ilvl w:val="0"/>
          <w:numId w:val="17"/>
        </w:numPr>
        <w:shd w:val="clear" w:color="auto" w:fill="FFFFFF" w:themeFill="background1"/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3C9EBA44" w14:textId="77777777" w:rsidR="004D6CEE" w:rsidRDefault="004D6CEE" w:rsidP="00825E9C">
      <w:pPr>
        <w:pStyle w:val="ListParagraph"/>
        <w:numPr>
          <w:ilvl w:val="0"/>
          <w:numId w:val="17"/>
        </w:numPr>
        <w:shd w:val="clear" w:color="auto" w:fill="FFFFFF" w:themeFill="background1"/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305C8E62" w14:textId="77777777" w:rsidR="004D6CEE" w:rsidRDefault="004D6CEE" w:rsidP="00825E9C">
      <w:pPr>
        <w:pStyle w:val="ListParagraph"/>
        <w:numPr>
          <w:ilvl w:val="0"/>
          <w:numId w:val="17"/>
        </w:numPr>
        <w:shd w:val="clear" w:color="auto" w:fill="FFFFFF" w:themeFill="background1"/>
      </w:pPr>
      <w:r>
        <w:t xml:space="preserve">communicate </w:t>
      </w:r>
    </w:p>
    <w:p w14:paraId="69CF0A9C" w14:textId="77777777" w:rsidR="004D6CEE" w:rsidRPr="00A47051" w:rsidRDefault="004D6CEE" w:rsidP="00825E9C">
      <w:pPr>
        <w:pStyle w:val="ListParagraph"/>
        <w:numPr>
          <w:ilvl w:val="0"/>
          <w:numId w:val="17"/>
        </w:numPr>
        <w:shd w:val="clear" w:color="auto" w:fill="FFFFFF" w:themeFill="background1"/>
      </w:pPr>
      <w:r>
        <w:t>do things on their own.</w:t>
      </w:r>
    </w:p>
    <w:p w14:paraId="46D6E7AD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t xml:space="preserve">Mainstream </w:t>
      </w:r>
      <w:proofErr w:type="gramStart"/>
      <w:r w:rsidRPr="000426E8">
        <w:rPr>
          <w:rStyle w:val="Strong"/>
          <w:b/>
          <w:bCs/>
        </w:rPr>
        <w:t>supports</w:t>
      </w:r>
      <w:proofErr w:type="gramEnd"/>
    </w:p>
    <w:p w14:paraId="3D82ABFE" w14:textId="77777777" w:rsidR="004D6CEE" w:rsidRDefault="004D6CEE" w:rsidP="001D06DB">
      <w:pPr>
        <w:shd w:val="clear" w:color="auto" w:fill="FFFFFF" w:themeFill="background1"/>
      </w:pPr>
      <w:r>
        <w:t xml:space="preserve">Mainstream supports are supports that anyone can use. </w:t>
      </w:r>
    </w:p>
    <w:p w14:paraId="2E044BE6" w14:textId="744DE74C" w:rsidR="00D4237B" w:rsidRPr="00960035" w:rsidRDefault="004D6CEE" w:rsidP="001D06DB">
      <w:pPr>
        <w:shd w:val="clear" w:color="auto" w:fill="FFFFFF" w:themeFill="background1"/>
        <w:rPr>
          <w:b/>
          <w:bCs/>
          <w:noProof/>
          <w:color w:val="FFFFFF" w:themeColor="background1"/>
          <w:sz w:val="56"/>
          <w:szCs w:val="56"/>
          <w:lang w:val="en-US" w:eastAsia="x-none"/>
        </w:rPr>
      </w:pPr>
      <w:r>
        <w:t>Not just people with disability.</w:t>
      </w:r>
    </w:p>
    <w:p w14:paraId="4A18D9E0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t>NDIA planner</w:t>
      </w:r>
    </w:p>
    <w:p w14:paraId="366B416A" w14:textId="77777777" w:rsidR="004D6CEE" w:rsidRDefault="004D6CEE" w:rsidP="001D06DB">
      <w:pPr>
        <w:shd w:val="clear" w:color="auto" w:fill="FFFFFF" w:themeFill="background1"/>
        <w:rPr>
          <w:rStyle w:val="Strong"/>
        </w:rPr>
      </w:pPr>
      <w:r w:rsidRPr="000044D1">
        <w:t>AN NDIA planner is someone</w:t>
      </w:r>
      <w:r>
        <w:t xml:space="preserve"> who makes</w:t>
      </w:r>
      <w:r w:rsidRPr="00CE565D">
        <w:rPr>
          <w:rFonts w:ascii="Calibri" w:hAnsi="Calibri" w:cs="Calibri"/>
        </w:rPr>
        <w:t> </w:t>
      </w:r>
      <w:r>
        <w:t>and updates NDIS plans.</w:t>
      </w:r>
    </w:p>
    <w:p w14:paraId="4BB9590C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t>NDIS plan</w:t>
      </w:r>
    </w:p>
    <w:p w14:paraId="2099FD86" w14:textId="77777777" w:rsidR="004D6CEE" w:rsidRPr="00B77E72" w:rsidRDefault="004D6CEE" w:rsidP="001D06DB">
      <w:pPr>
        <w:shd w:val="clear" w:color="auto" w:fill="FFFFFF" w:themeFill="background1"/>
      </w:pPr>
      <w:proofErr w:type="gramStart"/>
      <w:r w:rsidRPr="00B77E72">
        <w:t>An</w:t>
      </w:r>
      <w:proofErr w:type="gramEnd"/>
      <w:r w:rsidRPr="00B77E72">
        <w:t xml:space="preserve"> NDIS plan is a document that has information</w:t>
      </w:r>
      <w:r>
        <w:rPr>
          <w:rFonts w:ascii="Calibri" w:hAnsi="Calibri" w:cs="Calibri"/>
        </w:rPr>
        <w:t> </w:t>
      </w:r>
      <w:r w:rsidRPr="00B77E72">
        <w:t xml:space="preserve">about: </w:t>
      </w:r>
    </w:p>
    <w:p w14:paraId="4E9FC131" w14:textId="77777777" w:rsidR="004D6CEE" w:rsidRPr="00B77E72" w:rsidRDefault="004D6CEE" w:rsidP="00825E9C">
      <w:pPr>
        <w:pStyle w:val="ListParagraph"/>
        <w:numPr>
          <w:ilvl w:val="0"/>
          <w:numId w:val="18"/>
        </w:numPr>
        <w:shd w:val="clear" w:color="auto" w:fill="FFFFFF" w:themeFill="background1"/>
      </w:pPr>
      <w:r w:rsidRPr="00B77E72">
        <w:t xml:space="preserve">your child and their goals </w:t>
      </w:r>
    </w:p>
    <w:p w14:paraId="61C34187" w14:textId="77777777" w:rsidR="004D6CEE" w:rsidRPr="00B77E72" w:rsidRDefault="004D6CEE" w:rsidP="00825E9C">
      <w:pPr>
        <w:pStyle w:val="ListParagraph"/>
        <w:numPr>
          <w:ilvl w:val="0"/>
          <w:numId w:val="18"/>
        </w:numPr>
        <w:shd w:val="clear" w:color="auto" w:fill="FFFFFF" w:themeFill="background1"/>
      </w:pPr>
      <w:r w:rsidRPr="00B77E72">
        <w:t xml:space="preserve">what supports they </w:t>
      </w:r>
      <w:proofErr w:type="gramStart"/>
      <w:r w:rsidRPr="00B77E72">
        <w:t>need</w:t>
      </w:r>
      <w:proofErr w:type="gramEnd"/>
      <w:r w:rsidRPr="00B77E72">
        <w:t xml:space="preserve"> </w:t>
      </w:r>
    </w:p>
    <w:p w14:paraId="1AB5B1E2" w14:textId="75CB179C" w:rsidR="00960035" w:rsidRDefault="004D6CEE" w:rsidP="00825E9C">
      <w:pPr>
        <w:pStyle w:val="ListParagraph"/>
        <w:numPr>
          <w:ilvl w:val="0"/>
          <w:numId w:val="18"/>
        </w:numPr>
        <w:shd w:val="clear" w:color="auto" w:fill="FFFFFF" w:themeFill="background1"/>
        <w:rPr>
          <w:rStyle w:val="Strong"/>
        </w:rPr>
      </w:pPr>
      <w:r w:rsidRPr="00B77E72">
        <w:t>the funding the NDIS will give them</w:t>
      </w:r>
      <w:r w:rsidRPr="00B77E72">
        <w:rPr>
          <w:rStyle w:val="Strong"/>
        </w:rPr>
        <w:t>.</w:t>
      </w:r>
    </w:p>
    <w:p w14:paraId="3F1077A7" w14:textId="40BB42BE" w:rsidR="004D6CEE" w:rsidRPr="00960035" w:rsidRDefault="00960035" w:rsidP="00960035">
      <w:pPr>
        <w:spacing w:before="0" w:after="0" w:line="240" w:lineRule="auto"/>
        <w:rPr>
          <w:rStyle w:val="Strong"/>
          <w:rFonts w:eastAsiaTheme="minorHAnsi" w:cstheme="minorBidi"/>
        </w:rPr>
      </w:pPr>
      <w:r>
        <w:rPr>
          <w:rStyle w:val="Strong"/>
        </w:rPr>
        <w:br w:type="page"/>
      </w:r>
    </w:p>
    <w:p w14:paraId="4775FCC6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lastRenderedPageBreak/>
        <w:t>Physical disability</w:t>
      </w:r>
    </w:p>
    <w:p w14:paraId="146F1152" w14:textId="77777777" w:rsidR="004D6CEE" w:rsidRPr="00A47051" w:rsidRDefault="004D6CEE" w:rsidP="001D06DB">
      <w:pPr>
        <w:shd w:val="clear" w:color="auto" w:fill="FFFFFF" w:themeFill="background1"/>
      </w:pPr>
      <w:r w:rsidRPr="00BC6E7D">
        <w:t>A physical disability affects how someone moves and uses their body.</w:t>
      </w:r>
    </w:p>
    <w:p w14:paraId="03F84505" w14:textId="77777777" w:rsidR="004D6CEE" w:rsidRPr="000426E8" w:rsidRDefault="004D6CEE" w:rsidP="000426E8">
      <w:pPr>
        <w:pStyle w:val="Wordlist"/>
        <w:rPr>
          <w:rStyle w:val="Strong"/>
          <w:b/>
          <w:bCs/>
        </w:rPr>
      </w:pPr>
      <w:r w:rsidRPr="000426E8">
        <w:rPr>
          <w:rStyle w:val="Strong"/>
          <w:b/>
          <w:bCs/>
        </w:rPr>
        <w:t>Providers</w:t>
      </w:r>
    </w:p>
    <w:p w14:paraId="667C7634" w14:textId="25C7F7D6" w:rsidR="004D6CEE" w:rsidRDefault="004D6CEE" w:rsidP="001D06DB">
      <w:pPr>
        <w:shd w:val="clear" w:color="auto" w:fill="FFFFFF" w:themeFill="background1"/>
      </w:pPr>
      <w:r w:rsidRPr="00B81D6D">
        <w:t>Providers support people who take part in the NDIS by delivering a</w:t>
      </w:r>
      <w:r w:rsidR="00DF3811">
        <w:t> </w:t>
      </w:r>
      <w:r w:rsidRPr="00B81D6D">
        <w:t>service.</w:t>
      </w:r>
    </w:p>
    <w:p w14:paraId="088B7470" w14:textId="77777777" w:rsidR="00E856E6" w:rsidRDefault="00E856E6" w:rsidP="00E856E6">
      <w:pPr>
        <w:shd w:val="clear" w:color="auto" w:fill="FFFFFF" w:themeFill="background1"/>
        <w:spacing w:before="240" w:after="0"/>
        <w:rPr>
          <w:rStyle w:val="Strong"/>
          <w:rFonts w:eastAsiaTheme="minorHAnsi"/>
        </w:rPr>
      </w:pPr>
      <w:r>
        <w:rPr>
          <w:rStyle w:val="Strong"/>
          <w:rFonts w:eastAsiaTheme="minorHAnsi"/>
        </w:rPr>
        <w:t>Sensory disability</w:t>
      </w:r>
    </w:p>
    <w:p w14:paraId="68FEA58E" w14:textId="77777777" w:rsidR="00E856E6" w:rsidRDefault="00E856E6" w:rsidP="00E856E6">
      <w:r>
        <w:t xml:space="preserve">A sensory disability affects a child’s senses, like their: </w:t>
      </w:r>
    </w:p>
    <w:p w14:paraId="0C22339F" w14:textId="77777777" w:rsidR="00E856E6" w:rsidRDefault="00E856E6" w:rsidP="00E856E6">
      <w:pPr>
        <w:pStyle w:val="ListParagraph"/>
        <w:numPr>
          <w:ilvl w:val="0"/>
          <w:numId w:val="22"/>
        </w:numPr>
        <w:spacing w:before="240"/>
      </w:pPr>
      <w:r>
        <w:t xml:space="preserve">sight </w:t>
      </w:r>
    </w:p>
    <w:p w14:paraId="03B8C9E0" w14:textId="172317FB" w:rsidR="00E856E6" w:rsidRPr="000044D1" w:rsidRDefault="00E856E6" w:rsidP="00E856E6">
      <w:pPr>
        <w:pStyle w:val="ListParagraph"/>
        <w:numPr>
          <w:ilvl w:val="0"/>
          <w:numId w:val="22"/>
        </w:numPr>
        <w:shd w:val="clear" w:color="auto" w:fill="FFFFFF" w:themeFill="background1"/>
        <w:rPr>
          <w:rStyle w:val="Strong"/>
        </w:rPr>
      </w:pPr>
      <w:r>
        <w:t>hearing.</w:t>
      </w:r>
    </w:p>
    <w:p w14:paraId="57707428" w14:textId="77777777" w:rsidR="00DB0C9C" w:rsidRDefault="00DB0C9C" w:rsidP="00DB0C9C">
      <w:pPr>
        <w:spacing w:before="2000" w:after="0"/>
        <w:rPr>
          <w:sz w:val="24"/>
          <w:szCs w:val="24"/>
        </w:rPr>
      </w:pPr>
    </w:p>
    <w:p w14:paraId="79B86EBA" w14:textId="77777777" w:rsidR="00DB0C9C" w:rsidRDefault="00DB0C9C" w:rsidP="00DB0C9C">
      <w:pPr>
        <w:spacing w:before="2000" w:after="0"/>
        <w:rPr>
          <w:sz w:val="24"/>
          <w:szCs w:val="24"/>
        </w:rPr>
      </w:pPr>
    </w:p>
    <w:p w14:paraId="7ECCE050" w14:textId="4BA36BEE" w:rsidR="004D6CEE" w:rsidRPr="00DE4429" w:rsidRDefault="004D6CEE" w:rsidP="00DB0C9C">
      <w:pPr>
        <w:spacing w:before="2000" w:after="0"/>
        <w:rPr>
          <w:sz w:val="22"/>
        </w:rPr>
      </w:pPr>
      <w:r w:rsidRPr="00DE4429">
        <w:rPr>
          <w:sz w:val="24"/>
          <w:szCs w:val="24"/>
        </w:rPr>
        <w:t>The Information Access Group cre</w:t>
      </w:r>
      <w:r w:rsidRPr="00DE4429">
        <w:rPr>
          <w:rStyle w:val="EndnoteTextChar"/>
          <w:rFonts w:ascii="FS Me Pro" w:hAnsi="FS Me Pro"/>
        </w:rPr>
        <w:t xml:space="preserve">ated this Easy Read </w:t>
      </w:r>
      <w:r w:rsidR="000426E8">
        <w:rPr>
          <w:rStyle w:val="EndnoteTextChar"/>
          <w:rFonts w:ascii="FS Me Pro" w:hAnsi="FS Me Pro"/>
        </w:rPr>
        <w:t xml:space="preserve">text-only </w:t>
      </w:r>
      <w:r w:rsidRPr="00DE4429">
        <w:rPr>
          <w:rStyle w:val="EndnoteTextChar"/>
          <w:rFonts w:ascii="FS Me Pro" w:hAnsi="FS Me Pro"/>
        </w:rPr>
        <w:t>document</w:t>
      </w:r>
      <w:r w:rsidR="000426E8">
        <w:rPr>
          <w:rStyle w:val="EndnoteTextChar"/>
          <w:rFonts w:ascii="FS Me Pro" w:hAnsi="FS Me Pro"/>
        </w:rPr>
        <w:t xml:space="preserve">. </w:t>
      </w:r>
      <w:r w:rsidR="000426E8">
        <w:rPr>
          <w:rStyle w:val="EndnoteTextChar"/>
          <w:rFonts w:ascii="FS Me Pro" w:hAnsi="FS Me Pro"/>
        </w:rPr>
        <w:br/>
      </w:r>
      <w:r w:rsidRPr="00DE4429">
        <w:rPr>
          <w:sz w:val="24"/>
          <w:szCs w:val="24"/>
        </w:rPr>
        <w:t xml:space="preserve">For any enquiries, please visit </w:t>
      </w:r>
      <w:hyperlink r:id="rId18" w:history="1">
        <w:r w:rsidRPr="00DE4429">
          <w:rPr>
            <w:rStyle w:val="Hyperlink"/>
            <w:sz w:val="24"/>
            <w:szCs w:val="24"/>
          </w:rPr>
          <w:t>www.informationaccessgroup.com</w:t>
        </w:r>
      </w:hyperlink>
      <w:r w:rsidRPr="00DE4429">
        <w:rPr>
          <w:sz w:val="24"/>
          <w:szCs w:val="24"/>
        </w:rPr>
        <w:t>.</w:t>
      </w:r>
      <w:r w:rsidR="000426E8">
        <w:rPr>
          <w:sz w:val="24"/>
          <w:szCs w:val="24"/>
        </w:rPr>
        <w:br/>
      </w:r>
      <w:r w:rsidRPr="00DE4429">
        <w:rPr>
          <w:sz w:val="24"/>
          <w:szCs w:val="24"/>
        </w:rPr>
        <w:t>Quote job number 5487-B.</w:t>
      </w:r>
    </w:p>
    <w:bookmarkEnd w:id="93"/>
    <w:bookmarkEnd w:id="94"/>
    <w:p w14:paraId="02D0F6D6" w14:textId="77777777" w:rsidR="006A3B43" w:rsidRDefault="006A3B43" w:rsidP="00463A40">
      <w:pPr>
        <w:pStyle w:val="Tablespacerrow"/>
        <w:sectPr w:rsidR="006A3B43" w:rsidSect="00AC2055">
          <w:footerReference w:type="default" r:id="rId19"/>
          <w:headerReference w:type="first" r:id="rId20"/>
          <w:footerReference w:type="first" r:id="rId21"/>
          <w:pgSz w:w="11906" w:h="16838"/>
          <w:pgMar w:top="851" w:right="1440" w:bottom="851" w:left="1440" w:header="284" w:footer="0" w:gutter="0"/>
          <w:cols w:space="708"/>
          <w:titlePg/>
          <w:docGrid w:linePitch="381"/>
        </w:sectPr>
      </w:pPr>
    </w:p>
    <w:p w14:paraId="259A3341" w14:textId="77777777" w:rsidR="00EC31C6" w:rsidRDefault="00EC31C6" w:rsidP="00D25C78">
      <w:pPr>
        <w:rPr>
          <w:lang w:val="en-US"/>
        </w:rPr>
      </w:pPr>
    </w:p>
    <w:sectPr w:rsidR="00EC31C6" w:rsidSect="00E310D5">
      <w:footerReference w:type="default" r:id="rId22"/>
      <w:headerReference w:type="first" r:id="rId23"/>
      <w:footerReference w:type="first" r:id="rId2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B5D36" w14:textId="77777777" w:rsidR="00151EC0" w:rsidRDefault="00151EC0" w:rsidP="00134CC3">
      <w:pPr>
        <w:spacing w:before="0" w:after="0" w:line="240" w:lineRule="auto"/>
      </w:pPr>
      <w:r>
        <w:separator/>
      </w:r>
    </w:p>
  </w:endnote>
  <w:endnote w:type="continuationSeparator" w:id="0">
    <w:p w14:paraId="501A971C" w14:textId="77777777" w:rsidR="00151EC0" w:rsidRDefault="00151EC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B224492" w14:textId="77777777" w:rsidR="00151EC0" w:rsidRDefault="00151EC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BA61" w14:textId="3082033D" w:rsidR="00986198" w:rsidRPr="004D6CEE" w:rsidRDefault="004D6CEE" w:rsidP="004D6CEE">
    <w:pPr>
      <w:pStyle w:val="Footer"/>
      <w:tabs>
        <w:tab w:val="right" w:pos="9026"/>
      </w:tabs>
      <w:jc w:val="left"/>
      <w:rPr>
        <w:color w:val="auto"/>
      </w:rPr>
    </w:pPr>
    <w:r>
      <w:tab/>
    </w:r>
    <w:r w:rsidR="00986198" w:rsidRPr="004D6CEE">
      <w:rPr>
        <w:color w:val="auto"/>
      </w:rPr>
      <w:t xml:space="preserve">Page </w:t>
    </w:r>
    <w:r w:rsidR="00986198" w:rsidRPr="004D6CEE">
      <w:rPr>
        <w:color w:val="auto"/>
      </w:rPr>
      <w:fldChar w:fldCharType="begin"/>
    </w:r>
    <w:r w:rsidR="00986198" w:rsidRPr="004D6CEE">
      <w:rPr>
        <w:color w:val="auto"/>
      </w:rPr>
      <w:instrText xml:space="preserve"> PAGE   \* MERGEFORMAT </w:instrText>
    </w:r>
    <w:r w:rsidR="00986198" w:rsidRPr="004D6CEE">
      <w:rPr>
        <w:color w:val="auto"/>
      </w:rPr>
      <w:fldChar w:fldCharType="separate"/>
    </w:r>
    <w:r w:rsidR="00986198" w:rsidRPr="004D6CEE">
      <w:rPr>
        <w:color w:val="auto"/>
      </w:rPr>
      <w:t>10</w:t>
    </w:r>
    <w:r w:rsidR="00986198" w:rsidRPr="004D6CEE">
      <w:rPr>
        <w:color w:val="auto"/>
      </w:rPr>
      <w:fldChar w:fldCharType="end"/>
    </w:r>
    <w:r w:rsidR="007258BD" w:rsidRPr="004D6CEE">
      <w:rPr>
        <w:color w:val="auto"/>
      </w:rPr>
      <w:t xml:space="preserve"> of </w:t>
    </w:r>
    <w:r w:rsidR="001950BB" w:rsidRPr="004D6CEE">
      <w:rPr>
        <w:color w:val="auto"/>
      </w:rPr>
      <w:fldChar w:fldCharType="begin"/>
    </w:r>
    <w:r w:rsidR="001950BB" w:rsidRPr="004D6CEE">
      <w:rPr>
        <w:color w:val="auto"/>
      </w:rPr>
      <w:instrText xml:space="preserve"> NUMPAGES   \* MERGEFORMAT </w:instrText>
    </w:r>
    <w:r w:rsidR="001950BB" w:rsidRPr="004D6CEE">
      <w:rPr>
        <w:color w:val="auto"/>
      </w:rPr>
      <w:fldChar w:fldCharType="separate"/>
    </w:r>
    <w:r w:rsidR="007258BD" w:rsidRPr="004D6CEE">
      <w:rPr>
        <w:color w:val="auto"/>
      </w:rPr>
      <w:t>10</w:t>
    </w:r>
    <w:r w:rsidR="001950BB" w:rsidRPr="004D6CEE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31D7D" w14:textId="160F194F" w:rsidR="004D6CEE" w:rsidRPr="004D6CEE" w:rsidRDefault="004D6CEE" w:rsidP="004D6CEE">
    <w:pPr>
      <w:pStyle w:val="Footer"/>
      <w:jc w:val="center"/>
      <w:rPr>
        <w:color w:val="auto"/>
      </w:rPr>
    </w:pPr>
    <w:r w:rsidRPr="004D6CEE">
      <w:rPr>
        <w:color w:val="auto"/>
      </w:rPr>
      <w:t xml:space="preserve">Page </w:t>
    </w:r>
    <w:r w:rsidRPr="004D6CEE">
      <w:rPr>
        <w:color w:val="auto"/>
      </w:rPr>
      <w:fldChar w:fldCharType="begin"/>
    </w:r>
    <w:r w:rsidRPr="004D6CEE">
      <w:rPr>
        <w:color w:val="auto"/>
      </w:rPr>
      <w:instrText xml:space="preserve"> PAGE   \* MERGEFORMAT </w:instrText>
    </w:r>
    <w:r w:rsidRPr="004D6CEE">
      <w:rPr>
        <w:color w:val="auto"/>
      </w:rPr>
      <w:fldChar w:fldCharType="separate"/>
    </w:r>
    <w:r w:rsidRPr="004D6CEE">
      <w:rPr>
        <w:color w:val="auto"/>
      </w:rPr>
      <w:t>2</w:t>
    </w:r>
    <w:r w:rsidRPr="004D6CEE">
      <w:rPr>
        <w:color w:val="auto"/>
      </w:rPr>
      <w:fldChar w:fldCharType="end"/>
    </w:r>
    <w:r w:rsidRPr="004D6CEE">
      <w:rPr>
        <w:color w:val="auto"/>
      </w:rPr>
      <w:t xml:space="preserve"> of </w:t>
    </w:r>
    <w:r w:rsidRPr="004D6CEE">
      <w:rPr>
        <w:color w:val="auto"/>
      </w:rPr>
      <w:fldChar w:fldCharType="begin"/>
    </w:r>
    <w:r w:rsidRPr="004D6CEE">
      <w:rPr>
        <w:color w:val="auto"/>
      </w:rPr>
      <w:instrText xml:space="preserve"> NUMPAGES   \* MERGEFORMAT </w:instrText>
    </w:r>
    <w:r w:rsidRPr="004D6CEE">
      <w:rPr>
        <w:color w:val="auto"/>
      </w:rPr>
      <w:fldChar w:fldCharType="separate"/>
    </w:r>
    <w:r w:rsidRPr="004D6CEE">
      <w:rPr>
        <w:color w:val="auto"/>
      </w:rPr>
      <w:t>14</w:t>
    </w:r>
    <w:r w:rsidRPr="004D6CEE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B6BB0" w14:textId="7962E164" w:rsidR="00384C4C" w:rsidRPr="001A07DF" w:rsidRDefault="00384C4C" w:rsidP="000749C5">
    <w:pPr>
      <w:pStyle w:val="Footer"/>
    </w:pPr>
    <w:r w:rsidRPr="00AD2EFB">
      <w:rPr>
        <w:rStyle w:val="IntenseEmphasis1"/>
      </w:rPr>
      <w:t>ndis.gov.au</w:t>
    </w:r>
    <w:r>
      <w:tab/>
    </w:r>
    <w:sdt>
      <w:sdtPr>
        <w:alias w:val="Title"/>
        <w:tag w:val=""/>
        <w:id w:val="-1421789944"/>
        <w:placeholder>
          <w:docPart w:val="B97E405696A54A95A82A154A45F99A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01839">
          <w:t>Assitive technology supports for your child</w:t>
        </w:r>
      </w:sdtContent>
    </w:sdt>
    <w:r>
      <w:t xml:space="preserve"> | </w:t>
    </w:r>
    <w:sdt>
      <w:sdtPr>
        <w:id w:val="-673951388"/>
        <w:placeholder>
          <w:docPart w:val="16ECA84BB8E14C469DE64D6DE89663D7"/>
        </w:placeholder>
        <w:showingPlcHdr/>
        <w:date w:fullDate="2020-08-13T00:00:00Z">
          <w:dateFormat w:val="MMMM yyyy"/>
          <w:lid w:val="en-US"/>
          <w:storeMappedDataAs w:val="dateTime"/>
          <w:calendar w:val="gregorian"/>
        </w:date>
      </w:sdtPr>
      <w:sdtEndPr/>
      <w:sdtContent>
        <w:r w:rsidRPr="003C132E">
          <w:rPr>
            <w:rStyle w:val="PlaceholderText"/>
          </w:rPr>
          <w:t>Click or tap to enter a date.</w:t>
        </w:r>
      </w:sdtContent>
    </w:sdt>
    <w:r w:rsidRPr="001A07DF">
      <w:tab/>
    </w: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Pr="001A07DF">
          <w:t xml:space="preserve">Page </w:t>
        </w:r>
        <w:r w:rsidRPr="001A07DF">
          <w:fldChar w:fldCharType="begin"/>
        </w:r>
        <w:r w:rsidRPr="001A07DF">
          <w:instrText xml:space="preserve"> PAGE   \* MERGEFORMAT </w:instrText>
        </w:r>
        <w:r w:rsidRPr="001A07DF">
          <w:fldChar w:fldCharType="separate"/>
        </w:r>
        <w:r w:rsidRPr="001A07DF">
          <w:t>2</w:t>
        </w:r>
        <w:r w:rsidRPr="001A07DF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D048F" w14:textId="77777777" w:rsidR="00C65783" w:rsidRDefault="00C65783" w:rsidP="00C65783">
    <w:pPr>
      <w:rPr>
        <w:lang w:val="en-US"/>
      </w:rPr>
    </w:pPr>
    <w:r>
      <w:rPr>
        <w:noProof/>
        <w:lang w:val="en-US"/>
      </w:rPr>
      <w:drawing>
        <wp:inline distT="0" distB="0" distL="0" distR="0" wp14:anchorId="5072AB9B" wp14:editId="5A2E31A6">
          <wp:extent cx="1620000" cy="919733"/>
          <wp:effectExtent l="0" t="0" r="0" b="0"/>
          <wp:docPr id="7" name="Picture 7" descr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NDIS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0"/>
                  <a:stretch/>
                </pic:blipFill>
                <pic:spPr bwMode="auto">
                  <a:xfrm>
                    <a:off x="0" y="0"/>
                    <a:ext cx="1620000" cy="919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74A277" w14:textId="77777777" w:rsidR="00CB3B8E" w:rsidRDefault="00CB3B8E" w:rsidP="00CB3B8E"/>
  <w:p w14:paraId="058971C5" w14:textId="77777777" w:rsidR="00C65783" w:rsidRPr="00CB3B8E" w:rsidRDefault="00C65783" w:rsidP="00CB3B8E">
    <w:pPr>
      <w:pStyle w:val="Backpagetext"/>
    </w:pPr>
    <w:r w:rsidRPr="00CB3B8E">
      <w:t>ndis.gov.au</w:t>
    </w:r>
  </w:p>
  <w:p w14:paraId="04DE516F" w14:textId="77777777" w:rsidR="00C65783" w:rsidRDefault="00C65783" w:rsidP="00CB3B8E">
    <w:pPr>
      <w:pStyle w:val="Backpagetext"/>
    </w:pPr>
  </w:p>
  <w:p w14:paraId="351389E4" w14:textId="61281124" w:rsidR="00384C4C" w:rsidRPr="00CB3B8E" w:rsidRDefault="00384C4C" w:rsidP="00CB3B8E">
    <w:pPr>
      <w:pStyle w:val="ProductCo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76C74" w14:textId="77777777" w:rsidR="00151EC0" w:rsidRDefault="00151EC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ABC38CE" w14:textId="77777777" w:rsidR="00151EC0" w:rsidRDefault="00151EC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C9EF1E7" w14:textId="77777777" w:rsidR="00151EC0" w:rsidRDefault="00151EC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B4519C" w14:textId="02C07986" w:rsidR="00384C4C" w:rsidRDefault="005D471D">
    <w:pPr>
      <w:pStyle w:val="Header"/>
    </w:pPr>
    <w:r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E38BB" w14:textId="49CF1CB1" w:rsidR="00384C4C" w:rsidRPr="00C65783" w:rsidRDefault="00762268" w:rsidP="00C65783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5C830A30" wp14:editId="718C6D9A">
              <wp:simplePos x="0" y="0"/>
              <wp:positionH relativeFrom="page">
                <wp:posOffset>-106680</wp:posOffset>
              </wp:positionH>
              <wp:positionV relativeFrom="paragraph">
                <wp:posOffset>-225425</wp:posOffset>
              </wp:positionV>
              <wp:extent cx="7776210" cy="10800080"/>
              <wp:effectExtent l="0" t="0" r="0" b="0"/>
              <wp:wrapNone/>
              <wp:docPr id="839532549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6210" cy="10800080"/>
                      </a:xfrm>
                      <a:prstGeom prst="rect">
                        <a:avLst/>
                      </a:prstGeom>
                      <a:solidFill>
                        <a:srgbClr val="6B29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48BAF" id="Rectangle 1" o:spid="_x0000_s1026" alt="&quot;&quot;" style="position:absolute;margin-left:-8.4pt;margin-top:-17.75pt;width:612.3pt;height:8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" fillcolor="#6b2976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14EDC"/>
    <w:multiLevelType w:val="hybridMultilevel"/>
    <w:tmpl w:val="E49CBFA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59B9"/>
    <w:multiLevelType w:val="hybridMultilevel"/>
    <w:tmpl w:val="B0543DC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2C6B"/>
    <w:multiLevelType w:val="hybridMultilevel"/>
    <w:tmpl w:val="6EC6FCB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2EAE0B04"/>
    <w:multiLevelType w:val="hybridMultilevel"/>
    <w:tmpl w:val="0B6C6D1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7893"/>
    <w:multiLevelType w:val="hybridMultilevel"/>
    <w:tmpl w:val="1452FCB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77E1D"/>
    <w:multiLevelType w:val="hybridMultilevel"/>
    <w:tmpl w:val="F3186CB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1223"/>
    <w:multiLevelType w:val="hybridMultilevel"/>
    <w:tmpl w:val="55CA994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150EE"/>
    <w:multiLevelType w:val="hybridMultilevel"/>
    <w:tmpl w:val="FF029C5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4083E"/>
    <w:multiLevelType w:val="hybridMultilevel"/>
    <w:tmpl w:val="F4C02E8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6209C"/>
    <w:multiLevelType w:val="hybridMultilevel"/>
    <w:tmpl w:val="6430FA0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24B4"/>
    <w:multiLevelType w:val="hybridMultilevel"/>
    <w:tmpl w:val="3F203C6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266F7"/>
    <w:multiLevelType w:val="hybridMultilevel"/>
    <w:tmpl w:val="37BA52F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04692"/>
    <w:multiLevelType w:val="hybridMultilevel"/>
    <w:tmpl w:val="7180C06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5314"/>
    <w:multiLevelType w:val="hybridMultilevel"/>
    <w:tmpl w:val="CFE6583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D5B06"/>
    <w:multiLevelType w:val="hybridMultilevel"/>
    <w:tmpl w:val="7DB60C6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55AA9"/>
    <w:multiLevelType w:val="hybridMultilevel"/>
    <w:tmpl w:val="B864474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E7B36"/>
    <w:multiLevelType w:val="hybridMultilevel"/>
    <w:tmpl w:val="5872679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E195A"/>
    <w:multiLevelType w:val="hybridMultilevel"/>
    <w:tmpl w:val="898E9F9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B1B41"/>
    <w:multiLevelType w:val="hybridMultilevel"/>
    <w:tmpl w:val="88DC01A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5CEA"/>
    <w:multiLevelType w:val="hybridMultilevel"/>
    <w:tmpl w:val="86062C4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D5F25"/>
    <w:multiLevelType w:val="hybridMultilevel"/>
    <w:tmpl w:val="D4184E6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83246">
    <w:abstractNumId w:val="3"/>
  </w:num>
  <w:num w:numId="2" w16cid:durableId="449590933">
    <w:abstractNumId w:val="15"/>
  </w:num>
  <w:num w:numId="3" w16cid:durableId="1811093913">
    <w:abstractNumId w:val="14"/>
  </w:num>
  <w:num w:numId="4" w16cid:durableId="1669824354">
    <w:abstractNumId w:val="8"/>
  </w:num>
  <w:num w:numId="5" w16cid:durableId="170999069">
    <w:abstractNumId w:val="10"/>
  </w:num>
  <w:num w:numId="6" w16cid:durableId="1653828769">
    <w:abstractNumId w:val="0"/>
  </w:num>
  <w:num w:numId="7" w16cid:durableId="1992098162">
    <w:abstractNumId w:val="17"/>
  </w:num>
  <w:num w:numId="8" w16cid:durableId="2072385117">
    <w:abstractNumId w:val="4"/>
  </w:num>
  <w:num w:numId="9" w16cid:durableId="1628118087">
    <w:abstractNumId w:val="21"/>
  </w:num>
  <w:num w:numId="10" w16cid:durableId="1317301075">
    <w:abstractNumId w:val="1"/>
  </w:num>
  <w:num w:numId="11" w16cid:durableId="1422026366">
    <w:abstractNumId w:val="7"/>
  </w:num>
  <w:num w:numId="12" w16cid:durableId="1029406434">
    <w:abstractNumId w:val="6"/>
  </w:num>
  <w:num w:numId="13" w16cid:durableId="1530072285">
    <w:abstractNumId w:val="19"/>
  </w:num>
  <w:num w:numId="14" w16cid:durableId="1945260188">
    <w:abstractNumId w:val="13"/>
  </w:num>
  <w:num w:numId="15" w16cid:durableId="1267542165">
    <w:abstractNumId w:val="18"/>
  </w:num>
  <w:num w:numId="16" w16cid:durableId="1495873588">
    <w:abstractNumId w:val="11"/>
  </w:num>
  <w:num w:numId="17" w16cid:durableId="481699392">
    <w:abstractNumId w:val="2"/>
  </w:num>
  <w:num w:numId="18" w16cid:durableId="1742865817">
    <w:abstractNumId w:val="5"/>
  </w:num>
  <w:num w:numId="19" w16cid:durableId="1685866506">
    <w:abstractNumId w:val="12"/>
  </w:num>
  <w:num w:numId="20" w16cid:durableId="332683931">
    <w:abstractNumId w:val="16"/>
  </w:num>
  <w:num w:numId="21" w16cid:durableId="969555065">
    <w:abstractNumId w:val="9"/>
  </w:num>
  <w:num w:numId="22" w16cid:durableId="49718841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151EC0"/>
    <w:rsid w:val="000008AA"/>
    <w:rsid w:val="000028E1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169D"/>
    <w:rsid w:val="000236B5"/>
    <w:rsid w:val="00025085"/>
    <w:rsid w:val="00025284"/>
    <w:rsid w:val="000252E1"/>
    <w:rsid w:val="00025FC0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B73"/>
    <w:rsid w:val="00036E23"/>
    <w:rsid w:val="00037534"/>
    <w:rsid w:val="0004057F"/>
    <w:rsid w:val="000407F8"/>
    <w:rsid w:val="00040894"/>
    <w:rsid w:val="000412EC"/>
    <w:rsid w:val="0004229E"/>
    <w:rsid w:val="0004268F"/>
    <w:rsid w:val="000426E8"/>
    <w:rsid w:val="000429F6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3D0F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4DD7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5804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3603"/>
    <w:rsid w:val="00094FFC"/>
    <w:rsid w:val="000955BD"/>
    <w:rsid w:val="00097B68"/>
    <w:rsid w:val="00097C02"/>
    <w:rsid w:val="000A0B89"/>
    <w:rsid w:val="000A12ED"/>
    <w:rsid w:val="000A1AC3"/>
    <w:rsid w:val="000A2CA7"/>
    <w:rsid w:val="000A30F0"/>
    <w:rsid w:val="000A31E6"/>
    <w:rsid w:val="000A56FA"/>
    <w:rsid w:val="000A5D45"/>
    <w:rsid w:val="000A6160"/>
    <w:rsid w:val="000A6221"/>
    <w:rsid w:val="000A627C"/>
    <w:rsid w:val="000A6AC9"/>
    <w:rsid w:val="000A7480"/>
    <w:rsid w:val="000A767E"/>
    <w:rsid w:val="000A7AD6"/>
    <w:rsid w:val="000B0B85"/>
    <w:rsid w:val="000B1AEC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4EBF"/>
    <w:rsid w:val="000D57A2"/>
    <w:rsid w:val="000D5DB2"/>
    <w:rsid w:val="000D62E1"/>
    <w:rsid w:val="000D7347"/>
    <w:rsid w:val="000D78AF"/>
    <w:rsid w:val="000D7998"/>
    <w:rsid w:val="000D7DE3"/>
    <w:rsid w:val="000D7F04"/>
    <w:rsid w:val="000E042D"/>
    <w:rsid w:val="000E1147"/>
    <w:rsid w:val="000E203E"/>
    <w:rsid w:val="000E48CD"/>
    <w:rsid w:val="000E4C48"/>
    <w:rsid w:val="000E4E3C"/>
    <w:rsid w:val="000E55B2"/>
    <w:rsid w:val="000E5E0E"/>
    <w:rsid w:val="000E6EA2"/>
    <w:rsid w:val="000F1FDA"/>
    <w:rsid w:val="000F22F2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BD7"/>
    <w:rsid w:val="00100247"/>
    <w:rsid w:val="00101DC6"/>
    <w:rsid w:val="0010205D"/>
    <w:rsid w:val="00104BCD"/>
    <w:rsid w:val="00104C96"/>
    <w:rsid w:val="00104CF5"/>
    <w:rsid w:val="0010561C"/>
    <w:rsid w:val="001056CB"/>
    <w:rsid w:val="001066AD"/>
    <w:rsid w:val="00106A1D"/>
    <w:rsid w:val="0010715F"/>
    <w:rsid w:val="001077C6"/>
    <w:rsid w:val="001078E4"/>
    <w:rsid w:val="001110D2"/>
    <w:rsid w:val="00111BC2"/>
    <w:rsid w:val="00112A01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B2C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1EC0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488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0E52"/>
    <w:rsid w:val="00183046"/>
    <w:rsid w:val="00183152"/>
    <w:rsid w:val="001831FF"/>
    <w:rsid w:val="001838ED"/>
    <w:rsid w:val="00186470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0BB"/>
    <w:rsid w:val="0019560B"/>
    <w:rsid w:val="00195E2B"/>
    <w:rsid w:val="0019630A"/>
    <w:rsid w:val="0019631C"/>
    <w:rsid w:val="00197B5D"/>
    <w:rsid w:val="001A07DF"/>
    <w:rsid w:val="001A089E"/>
    <w:rsid w:val="001A1D1F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63E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3D3"/>
    <w:rsid w:val="001C6408"/>
    <w:rsid w:val="001C6C2E"/>
    <w:rsid w:val="001D0158"/>
    <w:rsid w:val="001D0608"/>
    <w:rsid w:val="001D06DB"/>
    <w:rsid w:val="001D0846"/>
    <w:rsid w:val="001D086E"/>
    <w:rsid w:val="001D116F"/>
    <w:rsid w:val="001D2337"/>
    <w:rsid w:val="001D2758"/>
    <w:rsid w:val="001D3FF9"/>
    <w:rsid w:val="001D41D6"/>
    <w:rsid w:val="001D4633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147"/>
    <w:rsid w:val="001E3790"/>
    <w:rsid w:val="001E48AD"/>
    <w:rsid w:val="001E5232"/>
    <w:rsid w:val="001E52F1"/>
    <w:rsid w:val="001E538A"/>
    <w:rsid w:val="001E57AD"/>
    <w:rsid w:val="001E5FE9"/>
    <w:rsid w:val="001E773F"/>
    <w:rsid w:val="001E7BC4"/>
    <w:rsid w:val="001E7FD5"/>
    <w:rsid w:val="001F011B"/>
    <w:rsid w:val="001F0255"/>
    <w:rsid w:val="001F07F6"/>
    <w:rsid w:val="001F0AEE"/>
    <w:rsid w:val="001F0C82"/>
    <w:rsid w:val="001F13EB"/>
    <w:rsid w:val="001F1557"/>
    <w:rsid w:val="001F1641"/>
    <w:rsid w:val="001F1A59"/>
    <w:rsid w:val="001F23DC"/>
    <w:rsid w:val="001F2C8E"/>
    <w:rsid w:val="001F2ED6"/>
    <w:rsid w:val="001F3535"/>
    <w:rsid w:val="001F38D7"/>
    <w:rsid w:val="001F46AA"/>
    <w:rsid w:val="001F6A2E"/>
    <w:rsid w:val="001F7D75"/>
    <w:rsid w:val="00200607"/>
    <w:rsid w:val="002007BC"/>
    <w:rsid w:val="00201F45"/>
    <w:rsid w:val="002021AA"/>
    <w:rsid w:val="00202A4A"/>
    <w:rsid w:val="002033EA"/>
    <w:rsid w:val="00203FDC"/>
    <w:rsid w:val="00204022"/>
    <w:rsid w:val="00205EA4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1DA3"/>
    <w:rsid w:val="002224BE"/>
    <w:rsid w:val="00222640"/>
    <w:rsid w:val="00222B97"/>
    <w:rsid w:val="00222DD4"/>
    <w:rsid w:val="00222E9B"/>
    <w:rsid w:val="0022452E"/>
    <w:rsid w:val="00226311"/>
    <w:rsid w:val="00230100"/>
    <w:rsid w:val="00230213"/>
    <w:rsid w:val="00231385"/>
    <w:rsid w:val="0023217A"/>
    <w:rsid w:val="0023245A"/>
    <w:rsid w:val="00233061"/>
    <w:rsid w:val="002336A3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DA4"/>
    <w:rsid w:val="00251618"/>
    <w:rsid w:val="002526D7"/>
    <w:rsid w:val="00252800"/>
    <w:rsid w:val="0025430D"/>
    <w:rsid w:val="00254899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B54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D8F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0BD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3C4C"/>
    <w:rsid w:val="0030594A"/>
    <w:rsid w:val="00305BA9"/>
    <w:rsid w:val="00307200"/>
    <w:rsid w:val="00307AEC"/>
    <w:rsid w:val="00310C38"/>
    <w:rsid w:val="0031259F"/>
    <w:rsid w:val="00313E24"/>
    <w:rsid w:val="00314FF9"/>
    <w:rsid w:val="003154C5"/>
    <w:rsid w:val="003161DA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322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231"/>
    <w:rsid w:val="00362BA7"/>
    <w:rsid w:val="00362F00"/>
    <w:rsid w:val="0036372B"/>
    <w:rsid w:val="00364E77"/>
    <w:rsid w:val="00365437"/>
    <w:rsid w:val="00365D4C"/>
    <w:rsid w:val="00365F18"/>
    <w:rsid w:val="00366A3D"/>
    <w:rsid w:val="00366D0C"/>
    <w:rsid w:val="00367931"/>
    <w:rsid w:val="00367F2B"/>
    <w:rsid w:val="00370A3B"/>
    <w:rsid w:val="00370B82"/>
    <w:rsid w:val="003741D2"/>
    <w:rsid w:val="0037449D"/>
    <w:rsid w:val="0037458D"/>
    <w:rsid w:val="003748D2"/>
    <w:rsid w:val="00374CB3"/>
    <w:rsid w:val="003763EE"/>
    <w:rsid w:val="003766DC"/>
    <w:rsid w:val="00376BB0"/>
    <w:rsid w:val="00376FD9"/>
    <w:rsid w:val="00377BAF"/>
    <w:rsid w:val="00377BCD"/>
    <w:rsid w:val="003809AE"/>
    <w:rsid w:val="00381C4C"/>
    <w:rsid w:val="00381EE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9FB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52B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695F"/>
    <w:rsid w:val="00416CF6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A6"/>
    <w:rsid w:val="004408DA"/>
    <w:rsid w:val="00440DA1"/>
    <w:rsid w:val="00441B81"/>
    <w:rsid w:val="004428D8"/>
    <w:rsid w:val="00442C08"/>
    <w:rsid w:val="00442C96"/>
    <w:rsid w:val="004438B3"/>
    <w:rsid w:val="00443E4B"/>
    <w:rsid w:val="00444E4C"/>
    <w:rsid w:val="0044684A"/>
    <w:rsid w:val="0044720B"/>
    <w:rsid w:val="00447301"/>
    <w:rsid w:val="00447FED"/>
    <w:rsid w:val="00450036"/>
    <w:rsid w:val="00452016"/>
    <w:rsid w:val="00452057"/>
    <w:rsid w:val="0045208A"/>
    <w:rsid w:val="00452D99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84F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2C02"/>
    <w:rsid w:val="004835A1"/>
    <w:rsid w:val="00483E32"/>
    <w:rsid w:val="00484D0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38B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131"/>
    <w:rsid w:val="004D53C7"/>
    <w:rsid w:val="004D5972"/>
    <w:rsid w:val="004D5A4E"/>
    <w:rsid w:val="004D6CE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975"/>
    <w:rsid w:val="004F7AFF"/>
    <w:rsid w:val="00501490"/>
    <w:rsid w:val="00502156"/>
    <w:rsid w:val="00502302"/>
    <w:rsid w:val="0050252C"/>
    <w:rsid w:val="00502938"/>
    <w:rsid w:val="0050368B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860"/>
    <w:rsid w:val="00520927"/>
    <w:rsid w:val="00521622"/>
    <w:rsid w:val="00521681"/>
    <w:rsid w:val="00522E51"/>
    <w:rsid w:val="005234FE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02C"/>
    <w:rsid w:val="00527BC5"/>
    <w:rsid w:val="00527D52"/>
    <w:rsid w:val="00530437"/>
    <w:rsid w:val="005323A3"/>
    <w:rsid w:val="00532AA7"/>
    <w:rsid w:val="0053384E"/>
    <w:rsid w:val="00535D3D"/>
    <w:rsid w:val="00535D98"/>
    <w:rsid w:val="0054014B"/>
    <w:rsid w:val="00542512"/>
    <w:rsid w:val="00542789"/>
    <w:rsid w:val="00542C13"/>
    <w:rsid w:val="005434E9"/>
    <w:rsid w:val="0054406D"/>
    <w:rsid w:val="0054416C"/>
    <w:rsid w:val="005451D3"/>
    <w:rsid w:val="005451FC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6B06"/>
    <w:rsid w:val="00557779"/>
    <w:rsid w:val="00557F0D"/>
    <w:rsid w:val="005600D4"/>
    <w:rsid w:val="00560252"/>
    <w:rsid w:val="005607DE"/>
    <w:rsid w:val="0056091D"/>
    <w:rsid w:val="00561713"/>
    <w:rsid w:val="00561F6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079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0E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64A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97AC9"/>
    <w:rsid w:val="005A0F26"/>
    <w:rsid w:val="005A1C6F"/>
    <w:rsid w:val="005A21AC"/>
    <w:rsid w:val="005A37E5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7282"/>
    <w:rsid w:val="005D013E"/>
    <w:rsid w:val="005D3860"/>
    <w:rsid w:val="005D4403"/>
    <w:rsid w:val="005D471D"/>
    <w:rsid w:val="005D4D7A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009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5B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6942"/>
    <w:rsid w:val="00617912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21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62CF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4E27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99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7C00"/>
    <w:rsid w:val="006A07ED"/>
    <w:rsid w:val="006A1654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75B"/>
    <w:rsid w:val="006B489F"/>
    <w:rsid w:val="006B4A6A"/>
    <w:rsid w:val="006B5F56"/>
    <w:rsid w:val="006B5F8E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C798C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7B7"/>
    <w:rsid w:val="00711A25"/>
    <w:rsid w:val="00711EB1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190"/>
    <w:rsid w:val="0072745C"/>
    <w:rsid w:val="007275CD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48E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C15"/>
    <w:rsid w:val="00761FAD"/>
    <w:rsid w:val="00762268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BE3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1BD"/>
    <w:rsid w:val="00784273"/>
    <w:rsid w:val="007853DC"/>
    <w:rsid w:val="00785FE2"/>
    <w:rsid w:val="007861AA"/>
    <w:rsid w:val="00786260"/>
    <w:rsid w:val="0078648E"/>
    <w:rsid w:val="00787522"/>
    <w:rsid w:val="007901A8"/>
    <w:rsid w:val="00791498"/>
    <w:rsid w:val="007914E8"/>
    <w:rsid w:val="00791A92"/>
    <w:rsid w:val="00793973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75"/>
    <w:rsid w:val="007A05E5"/>
    <w:rsid w:val="007A0C75"/>
    <w:rsid w:val="007A15B4"/>
    <w:rsid w:val="007A191F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D1B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C721C"/>
    <w:rsid w:val="007D2116"/>
    <w:rsid w:val="007D330C"/>
    <w:rsid w:val="007D3F8F"/>
    <w:rsid w:val="007D4743"/>
    <w:rsid w:val="007D5C3D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745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0410"/>
    <w:rsid w:val="00820746"/>
    <w:rsid w:val="00821035"/>
    <w:rsid w:val="008210C2"/>
    <w:rsid w:val="008212FE"/>
    <w:rsid w:val="008213F1"/>
    <w:rsid w:val="00824443"/>
    <w:rsid w:val="00824BF6"/>
    <w:rsid w:val="00825046"/>
    <w:rsid w:val="00825C70"/>
    <w:rsid w:val="00825E9C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130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0EF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477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18D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55E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839"/>
    <w:rsid w:val="00901AED"/>
    <w:rsid w:val="00903A25"/>
    <w:rsid w:val="00904047"/>
    <w:rsid w:val="00904FF4"/>
    <w:rsid w:val="009056FF"/>
    <w:rsid w:val="00906890"/>
    <w:rsid w:val="00906FF7"/>
    <w:rsid w:val="00907324"/>
    <w:rsid w:val="00907488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B66"/>
    <w:rsid w:val="0092304B"/>
    <w:rsid w:val="009235DB"/>
    <w:rsid w:val="00923C11"/>
    <w:rsid w:val="00924246"/>
    <w:rsid w:val="00924B85"/>
    <w:rsid w:val="00925E3F"/>
    <w:rsid w:val="00926399"/>
    <w:rsid w:val="009268A5"/>
    <w:rsid w:val="0093070E"/>
    <w:rsid w:val="009311FC"/>
    <w:rsid w:val="00931B29"/>
    <w:rsid w:val="00931CB8"/>
    <w:rsid w:val="00932B2D"/>
    <w:rsid w:val="00932BF3"/>
    <w:rsid w:val="00932C7F"/>
    <w:rsid w:val="00933030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4368"/>
    <w:rsid w:val="00945ACE"/>
    <w:rsid w:val="00946523"/>
    <w:rsid w:val="00946BA4"/>
    <w:rsid w:val="009472B7"/>
    <w:rsid w:val="00947482"/>
    <w:rsid w:val="0094784E"/>
    <w:rsid w:val="0094794E"/>
    <w:rsid w:val="00950241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D52"/>
    <w:rsid w:val="009569C0"/>
    <w:rsid w:val="009573E1"/>
    <w:rsid w:val="00957E2C"/>
    <w:rsid w:val="00960035"/>
    <w:rsid w:val="0096131E"/>
    <w:rsid w:val="00962E17"/>
    <w:rsid w:val="009632BD"/>
    <w:rsid w:val="009632DE"/>
    <w:rsid w:val="00964834"/>
    <w:rsid w:val="009648DF"/>
    <w:rsid w:val="00964F6F"/>
    <w:rsid w:val="00967B6F"/>
    <w:rsid w:val="00970061"/>
    <w:rsid w:val="00970291"/>
    <w:rsid w:val="00970AB5"/>
    <w:rsid w:val="0097127B"/>
    <w:rsid w:val="00971900"/>
    <w:rsid w:val="00971D86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4D7E"/>
    <w:rsid w:val="00986198"/>
    <w:rsid w:val="009870D3"/>
    <w:rsid w:val="009873D1"/>
    <w:rsid w:val="00990310"/>
    <w:rsid w:val="00990AA1"/>
    <w:rsid w:val="0099131F"/>
    <w:rsid w:val="00991F0A"/>
    <w:rsid w:val="009923CD"/>
    <w:rsid w:val="009928EB"/>
    <w:rsid w:val="00993264"/>
    <w:rsid w:val="00993754"/>
    <w:rsid w:val="009947BE"/>
    <w:rsid w:val="00996762"/>
    <w:rsid w:val="009969E3"/>
    <w:rsid w:val="00996FF9"/>
    <w:rsid w:val="00997385"/>
    <w:rsid w:val="009A051F"/>
    <w:rsid w:val="009A08D3"/>
    <w:rsid w:val="009A1A7D"/>
    <w:rsid w:val="009A1A86"/>
    <w:rsid w:val="009A1E24"/>
    <w:rsid w:val="009A416E"/>
    <w:rsid w:val="009A44FE"/>
    <w:rsid w:val="009A474C"/>
    <w:rsid w:val="009A5071"/>
    <w:rsid w:val="009A72C5"/>
    <w:rsid w:val="009B005A"/>
    <w:rsid w:val="009B2302"/>
    <w:rsid w:val="009B2E1E"/>
    <w:rsid w:val="009B3499"/>
    <w:rsid w:val="009B3D8D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EDC"/>
    <w:rsid w:val="009E3FBF"/>
    <w:rsid w:val="009E4241"/>
    <w:rsid w:val="009E4DCB"/>
    <w:rsid w:val="009E6D91"/>
    <w:rsid w:val="009F000A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1517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D36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CF4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E61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5574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62E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1B"/>
    <w:rsid w:val="00B23DEB"/>
    <w:rsid w:val="00B247D7"/>
    <w:rsid w:val="00B24B9D"/>
    <w:rsid w:val="00B25FC5"/>
    <w:rsid w:val="00B2602E"/>
    <w:rsid w:val="00B26876"/>
    <w:rsid w:val="00B271F2"/>
    <w:rsid w:val="00B30DAC"/>
    <w:rsid w:val="00B316EE"/>
    <w:rsid w:val="00B31B59"/>
    <w:rsid w:val="00B3234D"/>
    <w:rsid w:val="00B3258F"/>
    <w:rsid w:val="00B3265B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58DD"/>
    <w:rsid w:val="00B45B2F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286"/>
    <w:rsid w:val="00B56CA9"/>
    <w:rsid w:val="00B57C76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498B"/>
    <w:rsid w:val="00B6717C"/>
    <w:rsid w:val="00B67ADE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D6D"/>
    <w:rsid w:val="00B81FFE"/>
    <w:rsid w:val="00B82062"/>
    <w:rsid w:val="00B82728"/>
    <w:rsid w:val="00B8325E"/>
    <w:rsid w:val="00B834FA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8D1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9C6"/>
    <w:rsid w:val="00BA0C6D"/>
    <w:rsid w:val="00BA155C"/>
    <w:rsid w:val="00BA186A"/>
    <w:rsid w:val="00BA1926"/>
    <w:rsid w:val="00BA21F3"/>
    <w:rsid w:val="00BA377E"/>
    <w:rsid w:val="00BA4443"/>
    <w:rsid w:val="00BA537D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2F21"/>
    <w:rsid w:val="00BB4594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4F51"/>
    <w:rsid w:val="00BC51E1"/>
    <w:rsid w:val="00BC52C2"/>
    <w:rsid w:val="00BC52FB"/>
    <w:rsid w:val="00BC59A1"/>
    <w:rsid w:val="00BC6D2A"/>
    <w:rsid w:val="00BC6E7D"/>
    <w:rsid w:val="00BC70FF"/>
    <w:rsid w:val="00BC78C0"/>
    <w:rsid w:val="00BC7FEF"/>
    <w:rsid w:val="00BD0080"/>
    <w:rsid w:val="00BD1044"/>
    <w:rsid w:val="00BD210F"/>
    <w:rsid w:val="00BD2E5A"/>
    <w:rsid w:val="00BD3424"/>
    <w:rsid w:val="00BD367D"/>
    <w:rsid w:val="00BD382D"/>
    <w:rsid w:val="00BD4112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6081"/>
    <w:rsid w:val="00BE78D4"/>
    <w:rsid w:val="00BE7FFC"/>
    <w:rsid w:val="00BF1FB1"/>
    <w:rsid w:val="00BF260D"/>
    <w:rsid w:val="00BF44A8"/>
    <w:rsid w:val="00BF49A9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1F65"/>
    <w:rsid w:val="00C022B6"/>
    <w:rsid w:val="00C022E1"/>
    <w:rsid w:val="00C034E0"/>
    <w:rsid w:val="00C035EA"/>
    <w:rsid w:val="00C03FC1"/>
    <w:rsid w:val="00C045E6"/>
    <w:rsid w:val="00C04D1C"/>
    <w:rsid w:val="00C04D20"/>
    <w:rsid w:val="00C0507D"/>
    <w:rsid w:val="00C053D3"/>
    <w:rsid w:val="00C05D41"/>
    <w:rsid w:val="00C05F45"/>
    <w:rsid w:val="00C06B64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236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4DF4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1FB"/>
    <w:rsid w:val="00C908BC"/>
    <w:rsid w:val="00C90D0D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60C"/>
    <w:rsid w:val="00CB39FD"/>
    <w:rsid w:val="00CB3B8E"/>
    <w:rsid w:val="00CB4476"/>
    <w:rsid w:val="00CB47C9"/>
    <w:rsid w:val="00CB4AD7"/>
    <w:rsid w:val="00CB4E58"/>
    <w:rsid w:val="00CB59DC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4B04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2F9"/>
    <w:rsid w:val="00CD34F6"/>
    <w:rsid w:val="00CD376A"/>
    <w:rsid w:val="00CD4480"/>
    <w:rsid w:val="00CD5870"/>
    <w:rsid w:val="00CD5A93"/>
    <w:rsid w:val="00CD5C6E"/>
    <w:rsid w:val="00CD72BE"/>
    <w:rsid w:val="00CE0228"/>
    <w:rsid w:val="00CE065D"/>
    <w:rsid w:val="00CE0786"/>
    <w:rsid w:val="00CE3BA9"/>
    <w:rsid w:val="00CE3E40"/>
    <w:rsid w:val="00CE3EA5"/>
    <w:rsid w:val="00CE3FF4"/>
    <w:rsid w:val="00CE4551"/>
    <w:rsid w:val="00CE48D1"/>
    <w:rsid w:val="00CE48E2"/>
    <w:rsid w:val="00CE492F"/>
    <w:rsid w:val="00CE49B0"/>
    <w:rsid w:val="00CE4BA0"/>
    <w:rsid w:val="00CE4F2F"/>
    <w:rsid w:val="00CE4F40"/>
    <w:rsid w:val="00CE500C"/>
    <w:rsid w:val="00CE5F1A"/>
    <w:rsid w:val="00CE6017"/>
    <w:rsid w:val="00CE7081"/>
    <w:rsid w:val="00CF0329"/>
    <w:rsid w:val="00CF0653"/>
    <w:rsid w:val="00CF0788"/>
    <w:rsid w:val="00CF1B91"/>
    <w:rsid w:val="00CF2111"/>
    <w:rsid w:val="00CF259A"/>
    <w:rsid w:val="00CF2845"/>
    <w:rsid w:val="00CF3AE5"/>
    <w:rsid w:val="00CF3CEE"/>
    <w:rsid w:val="00CF4E8B"/>
    <w:rsid w:val="00CF542E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B26"/>
    <w:rsid w:val="00D140AD"/>
    <w:rsid w:val="00D149AA"/>
    <w:rsid w:val="00D1670F"/>
    <w:rsid w:val="00D16E60"/>
    <w:rsid w:val="00D179E8"/>
    <w:rsid w:val="00D20FB6"/>
    <w:rsid w:val="00D21EE2"/>
    <w:rsid w:val="00D221E1"/>
    <w:rsid w:val="00D223F5"/>
    <w:rsid w:val="00D233BC"/>
    <w:rsid w:val="00D2465C"/>
    <w:rsid w:val="00D249A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6825"/>
    <w:rsid w:val="00D375A6"/>
    <w:rsid w:val="00D377D8"/>
    <w:rsid w:val="00D40E35"/>
    <w:rsid w:val="00D4100D"/>
    <w:rsid w:val="00D414F3"/>
    <w:rsid w:val="00D41CC9"/>
    <w:rsid w:val="00D421B0"/>
    <w:rsid w:val="00D4237B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841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68A"/>
    <w:rsid w:val="00D748B0"/>
    <w:rsid w:val="00D75EC3"/>
    <w:rsid w:val="00D801EB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A6F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C9E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588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AC3"/>
    <w:rsid w:val="00DA7FC1"/>
    <w:rsid w:val="00DB0295"/>
    <w:rsid w:val="00DB0C9C"/>
    <w:rsid w:val="00DB12BD"/>
    <w:rsid w:val="00DB35E1"/>
    <w:rsid w:val="00DB3C1C"/>
    <w:rsid w:val="00DB3CAF"/>
    <w:rsid w:val="00DB4541"/>
    <w:rsid w:val="00DB46F3"/>
    <w:rsid w:val="00DB675D"/>
    <w:rsid w:val="00DB6C61"/>
    <w:rsid w:val="00DB6CC8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9BB"/>
    <w:rsid w:val="00DC7A65"/>
    <w:rsid w:val="00DD1382"/>
    <w:rsid w:val="00DD2261"/>
    <w:rsid w:val="00DD265E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4429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EA6"/>
    <w:rsid w:val="00DF0F40"/>
    <w:rsid w:val="00DF1CB1"/>
    <w:rsid w:val="00DF1F10"/>
    <w:rsid w:val="00DF2F7D"/>
    <w:rsid w:val="00DF3811"/>
    <w:rsid w:val="00DF3B83"/>
    <w:rsid w:val="00DF4144"/>
    <w:rsid w:val="00DF45D8"/>
    <w:rsid w:val="00DF558D"/>
    <w:rsid w:val="00DF5CC0"/>
    <w:rsid w:val="00DF5D9A"/>
    <w:rsid w:val="00DF74D5"/>
    <w:rsid w:val="00DF7F6B"/>
    <w:rsid w:val="00E01311"/>
    <w:rsid w:val="00E0142A"/>
    <w:rsid w:val="00E01687"/>
    <w:rsid w:val="00E01EB4"/>
    <w:rsid w:val="00E02129"/>
    <w:rsid w:val="00E0360D"/>
    <w:rsid w:val="00E03DB4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6CB0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7F29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47B"/>
    <w:rsid w:val="00E626EC"/>
    <w:rsid w:val="00E62893"/>
    <w:rsid w:val="00E62D2F"/>
    <w:rsid w:val="00E63AA5"/>
    <w:rsid w:val="00E64494"/>
    <w:rsid w:val="00E648F4"/>
    <w:rsid w:val="00E65441"/>
    <w:rsid w:val="00E65F37"/>
    <w:rsid w:val="00E66D2B"/>
    <w:rsid w:val="00E67276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56E6"/>
    <w:rsid w:val="00E86749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90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5A8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1F8"/>
    <w:rsid w:val="00EC667E"/>
    <w:rsid w:val="00EC6977"/>
    <w:rsid w:val="00EC6B23"/>
    <w:rsid w:val="00EC6F8E"/>
    <w:rsid w:val="00EC7244"/>
    <w:rsid w:val="00ED0302"/>
    <w:rsid w:val="00ED03C3"/>
    <w:rsid w:val="00ED0C5C"/>
    <w:rsid w:val="00ED0C9A"/>
    <w:rsid w:val="00ED1A38"/>
    <w:rsid w:val="00ED1B48"/>
    <w:rsid w:val="00ED1E52"/>
    <w:rsid w:val="00ED2186"/>
    <w:rsid w:val="00ED33EA"/>
    <w:rsid w:val="00ED5640"/>
    <w:rsid w:val="00ED6FCA"/>
    <w:rsid w:val="00EE0267"/>
    <w:rsid w:val="00EE15E0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1582"/>
    <w:rsid w:val="00F1178E"/>
    <w:rsid w:val="00F1206E"/>
    <w:rsid w:val="00F12C05"/>
    <w:rsid w:val="00F13630"/>
    <w:rsid w:val="00F13D06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6BF6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0AFB"/>
    <w:rsid w:val="00F31CF5"/>
    <w:rsid w:val="00F3309F"/>
    <w:rsid w:val="00F33196"/>
    <w:rsid w:val="00F356E5"/>
    <w:rsid w:val="00F3587E"/>
    <w:rsid w:val="00F36194"/>
    <w:rsid w:val="00F3744E"/>
    <w:rsid w:val="00F3795E"/>
    <w:rsid w:val="00F40E4F"/>
    <w:rsid w:val="00F419C3"/>
    <w:rsid w:val="00F42D48"/>
    <w:rsid w:val="00F42D6D"/>
    <w:rsid w:val="00F439BF"/>
    <w:rsid w:val="00F43E49"/>
    <w:rsid w:val="00F46CB3"/>
    <w:rsid w:val="00F47542"/>
    <w:rsid w:val="00F47865"/>
    <w:rsid w:val="00F47BB9"/>
    <w:rsid w:val="00F47D4F"/>
    <w:rsid w:val="00F47E73"/>
    <w:rsid w:val="00F50B57"/>
    <w:rsid w:val="00F50E5C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6B82"/>
    <w:rsid w:val="00F677EA"/>
    <w:rsid w:val="00F705B0"/>
    <w:rsid w:val="00F708BA"/>
    <w:rsid w:val="00F71B60"/>
    <w:rsid w:val="00F72B08"/>
    <w:rsid w:val="00F73058"/>
    <w:rsid w:val="00F730C0"/>
    <w:rsid w:val="00F744E5"/>
    <w:rsid w:val="00F7566F"/>
    <w:rsid w:val="00F76573"/>
    <w:rsid w:val="00F76C6A"/>
    <w:rsid w:val="00F80132"/>
    <w:rsid w:val="00F80FFC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1860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9B77DE6"/>
  <w14:defaultImageDpi w14:val="330"/>
  <w15:docId w15:val="{7B5C4E65-4B04-412D-B147-7B4AA277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E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CEE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6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F1E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6CEE"/>
    <w:rPr>
      <w:rFonts w:ascii="Arial" w:hAnsi="Arial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0426E8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4D6CEE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93264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426E8"/>
    <w:pPr>
      <w:pBdr>
        <w:bottom w:val="single" w:sz="4" w:space="1" w:color="6B2976" w:themeColor="text2"/>
        <w:between w:val="single" w:sz="4" w:space="1" w:color="6B2976" w:themeColor="text2"/>
      </w:pBdr>
      <w:tabs>
        <w:tab w:val="right" w:pos="8931"/>
      </w:tabs>
      <w:spacing w:before="960" w:after="0"/>
      <w:ind w:right="113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426E8"/>
    <w:pPr>
      <w:spacing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0426E8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4D6CEE"/>
    <w:pPr>
      <w:spacing w:before="600" w:after="120"/>
    </w:pPr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D6CEE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D6CEE"/>
    <w:rPr>
      <w:rFonts w:ascii="Arial" w:hAnsi="Arial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46F3"/>
    <w:rPr>
      <w:color w:val="C5296D" w:themeColor="followedHyperlink"/>
      <w:u w:val="single"/>
    </w:rPr>
  </w:style>
  <w:style w:type="paragraph" w:customStyle="1" w:styleId="Wordlist">
    <w:name w:val="Word list"/>
    <w:basedOn w:val="Heading3"/>
    <w:qFormat/>
    <w:rsid w:val="004D6CEE"/>
    <w:pPr>
      <w:shd w:val="clear" w:color="auto" w:fill="FFFFFF" w:themeFill="background1"/>
      <w:spacing w:before="240"/>
    </w:pPr>
    <w:rPr>
      <w:color w:val="6B297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26E8"/>
    <w:rPr>
      <w:rFonts w:asciiTheme="majorHAnsi" w:eastAsiaTheme="majorEastAsia" w:hAnsiTheme="majorHAnsi" w:cstheme="majorBidi"/>
      <w:color w:val="4F1E58" w:themeColor="accent1" w:themeShade="B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supporting-your-childs-communication-assistive-technology" TargetMode="External"/><Relationship Id="rId13" Type="http://schemas.openxmlformats.org/officeDocument/2006/relationships/hyperlink" Target="http://www.ndis.gov.au/participants/working-providers/what-provider" TargetMode="External"/><Relationship Id="rId18" Type="http://schemas.openxmlformats.org/officeDocument/2006/relationships/hyperlink" Target="http://www.informationaccessgroup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skned.com.au/aids-for-vision-and-hearing" TargetMode="External"/><Relationship Id="rId17" Type="http://schemas.openxmlformats.org/officeDocument/2006/relationships/hyperlink" Target="http://www.relayservice.gov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cationhub.com.au/AidsAndSupports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DISAus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ourguidelines.ndis.gov.au/understanding-supports/children-who-are-deaf-or-hard-he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assistive-technology" TargetMode="External"/><Relationship Id="rId14" Type="http://schemas.openxmlformats.org/officeDocument/2006/relationships/hyperlink" Target="http://www.ndis.gov.au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7079BC62B64651AB3B53EF5679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1D51-10D8-4FBB-8E16-E114E88871F5}"/>
      </w:docPartPr>
      <w:docPartBody>
        <w:p w:rsidR="00DA1F08" w:rsidRDefault="00DA1F08">
          <w:pPr>
            <w:pStyle w:val="7A7079BC62B64651AB3B53EF56790619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B97E405696A54A95A82A154A45F9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A4B6-9B8D-4BC4-B67E-23E0333A7C1C}"/>
      </w:docPartPr>
      <w:docPartBody>
        <w:p w:rsidR="00DA1F08" w:rsidRDefault="00DA1F08">
          <w:pPr>
            <w:pStyle w:val="B97E405696A54A95A82A154A45F99A38"/>
          </w:pPr>
          <w:r w:rsidRPr="003C132E">
            <w:rPr>
              <w:rStyle w:val="PlaceholderText"/>
            </w:rPr>
            <w:t>[Title]</w:t>
          </w:r>
        </w:p>
      </w:docPartBody>
    </w:docPart>
    <w:docPart>
      <w:docPartPr>
        <w:name w:val="16ECA84BB8E14C469DE64D6DE896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DFDB-DABC-4C41-AED6-65B62747DC49}"/>
      </w:docPartPr>
      <w:docPartBody>
        <w:p w:rsidR="00DA1F08" w:rsidRDefault="00DA1F08">
          <w:pPr>
            <w:pStyle w:val="16ECA84BB8E14C469DE64D6DE89663D7"/>
          </w:pPr>
          <w:r w:rsidRPr="003C13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08"/>
    <w:rsid w:val="003430FC"/>
    <w:rsid w:val="00A11E34"/>
    <w:rsid w:val="00B56C3C"/>
    <w:rsid w:val="00D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F08"/>
    <w:rPr>
      <w:color w:val="808080"/>
    </w:rPr>
  </w:style>
  <w:style w:type="paragraph" w:customStyle="1" w:styleId="7A7079BC62B64651AB3B53EF56790619">
    <w:name w:val="7A7079BC62B64651AB3B53EF56790619"/>
  </w:style>
  <w:style w:type="paragraph" w:customStyle="1" w:styleId="B97E405696A54A95A82A154A45F99A38">
    <w:name w:val="B97E405696A54A95A82A154A45F99A38"/>
  </w:style>
  <w:style w:type="paragraph" w:customStyle="1" w:styleId="16ECA84BB8E14C469DE64D6DE89663D7">
    <w:name w:val="16ECA84BB8E14C469DE64D6DE8966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one.dotx</Template>
  <TotalTime>48</TotalTime>
  <Pages>15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Assitive technology supports for your child</vt:lpstr>
    </vt:vector>
  </TitlesOfParts>
  <Company>Hewlett-Packard</Company>
  <LinksUpToDate>false</LinksUpToDate>
  <CharactersWithSpaces>10043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supports for your child</dc:title>
  <dc:subject/>
  <dc:creator>National Disability Insurance Agency</dc:creator>
  <cp:keywords/>
  <dc:description/>
  <cp:lastModifiedBy>Fiona Chen</cp:lastModifiedBy>
  <cp:revision>10</cp:revision>
  <cp:lastPrinted>2019-09-17T06:26:00Z</cp:lastPrinted>
  <dcterms:created xsi:type="dcterms:W3CDTF">2024-02-29T03:00:00Z</dcterms:created>
  <dcterms:modified xsi:type="dcterms:W3CDTF">2024-03-25T23:09:00Z</dcterms:modified>
</cp:coreProperties>
</file>